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3D985" w14:textId="3E5B4F3C" w:rsidR="00B10F7D" w:rsidRPr="001F2770" w:rsidRDefault="001F2770" w:rsidP="001F2770">
      <w:pPr>
        <w:spacing w:before="240" w:after="240"/>
        <w:rPr>
          <w:b/>
          <w:spacing w:val="-8"/>
          <w:sz w:val="44"/>
          <w:szCs w:val="44"/>
        </w:rPr>
      </w:pPr>
      <w:r w:rsidRPr="001F2770">
        <w:rPr>
          <w:b/>
          <w:spacing w:val="-8"/>
          <w:sz w:val="44"/>
          <w:szCs w:val="44"/>
        </w:rPr>
        <w:t>Institut für Interdisziplinäre Gebirgsforschung wird Klimabündnis-Betrieb</w:t>
      </w:r>
    </w:p>
    <w:p w14:paraId="5BC5347E" w14:textId="5E419AED" w:rsidR="00193879" w:rsidRDefault="00193879" w:rsidP="00193879">
      <w:pPr>
        <w:spacing w:before="240"/>
      </w:pPr>
      <w:r>
        <w:rPr>
          <w:rFonts w:cstheme="minorBidi"/>
          <w:b/>
          <w:bCs/>
          <w:lang w:eastAsia="de-AT"/>
        </w:rPr>
        <w:t>Innsbruck</w:t>
      </w:r>
      <w:r w:rsidR="00AE687B" w:rsidRPr="00AE687B">
        <w:rPr>
          <w:rFonts w:cstheme="minorBidi"/>
          <w:b/>
          <w:bCs/>
          <w:lang w:eastAsia="de-AT"/>
        </w:rPr>
        <w:t xml:space="preserve">, </w:t>
      </w:r>
      <w:r w:rsidR="00D84BB0">
        <w:rPr>
          <w:rFonts w:cstheme="minorBidi"/>
          <w:b/>
          <w:bCs/>
          <w:lang w:eastAsia="de-AT"/>
        </w:rPr>
        <w:t>10. Februar</w:t>
      </w:r>
      <w:r w:rsidR="00AE687B" w:rsidRPr="00AE687B">
        <w:rPr>
          <w:rFonts w:cstheme="minorBidi"/>
          <w:b/>
          <w:bCs/>
          <w:lang w:eastAsia="de-AT"/>
        </w:rPr>
        <w:t xml:space="preserve"> 202</w:t>
      </w:r>
      <w:r>
        <w:rPr>
          <w:rFonts w:cstheme="minorBidi"/>
          <w:b/>
          <w:bCs/>
          <w:lang w:eastAsia="de-AT"/>
        </w:rPr>
        <w:t>6</w:t>
      </w:r>
      <w:r w:rsidR="00AE687B" w:rsidRPr="00AE687B">
        <w:rPr>
          <w:rFonts w:cstheme="minorBidi"/>
          <w:b/>
          <w:bCs/>
          <w:lang w:eastAsia="de-AT"/>
        </w:rPr>
        <w:t xml:space="preserve"> </w:t>
      </w:r>
      <w:r w:rsidR="00AE687B" w:rsidRPr="00EB2385">
        <w:rPr>
          <w:rFonts w:cstheme="minorBidi"/>
          <w:lang w:eastAsia="de-AT"/>
        </w:rPr>
        <w:t>–</w:t>
      </w:r>
      <w:r w:rsidR="00EB2385">
        <w:t xml:space="preserve"> </w:t>
      </w:r>
      <w:r w:rsidR="00B267F5" w:rsidRPr="00B267F5">
        <w:t xml:space="preserve">Das Institut für Interdisziplinäre Gebirgsforschung (IGF) der Österreichischen Akademie der Wissenschaften ist neuer Klimabündnis-Betrieb. Mit dem Beitritt setzt das IGF ein starkes Zeichen dafür, dass wissenschaftliche Spitzenleistungen und gelebter Klimaschutz eng miteinander verbunden sind. Das Team des IGF erforscht </w:t>
      </w:r>
      <w:r w:rsidR="00AB020D" w:rsidRPr="00FD5F90">
        <w:t xml:space="preserve">mit </w:t>
      </w:r>
      <w:r w:rsidR="00B03C7F" w:rsidRPr="00FD5F90">
        <w:t>33</w:t>
      </w:r>
      <w:r w:rsidR="00AB020D" w:rsidRPr="00FD5F90">
        <w:t xml:space="preserve"> Mitarbei</w:t>
      </w:r>
      <w:r w:rsidR="00D2711A" w:rsidRPr="00FD5F90">
        <w:t xml:space="preserve">tenden </w:t>
      </w:r>
      <w:r w:rsidR="0023132A">
        <w:t xml:space="preserve">aus über 10 </w:t>
      </w:r>
      <w:r w:rsidR="005A387E">
        <w:t xml:space="preserve">Ländern </w:t>
      </w:r>
      <w:r w:rsidR="00B267F5" w:rsidRPr="00FD5F90">
        <w:t>seit vielen Jahren die vielfältigen Auswirkungen globaler Veränderungsprozesse – insbes</w:t>
      </w:r>
      <w:r w:rsidR="00B267F5" w:rsidRPr="00B267F5">
        <w:t>ondere des Klimawandels – auf Gebirgsregionen weltweit. Diese wissenschaftliche Perspektive prägt nun auch das tägliche Handeln im Institut.</w:t>
      </w:r>
    </w:p>
    <w:p w14:paraId="4A2280DF" w14:textId="5B7D56F1" w:rsidR="005F7F21" w:rsidRDefault="00167973" w:rsidP="005F7F21">
      <w:pPr>
        <w:spacing w:before="240"/>
      </w:pPr>
      <w:r>
        <w:t xml:space="preserve">Klimaschutzlandesrat </w:t>
      </w:r>
      <w:r w:rsidR="005F7F21">
        <w:t>René Zumtobel, Obmann</w:t>
      </w:r>
      <w:r>
        <w:t xml:space="preserve"> von</w:t>
      </w:r>
      <w:r w:rsidR="005F7F21">
        <w:t xml:space="preserve"> Klimabündnis Tirol, begrüßt den Beitritt:</w:t>
      </w:r>
      <w:r w:rsidR="00D2711A">
        <w:t xml:space="preserve"> </w:t>
      </w:r>
      <w:r w:rsidR="000E258D" w:rsidRPr="000E258D">
        <w:t xml:space="preserve">„Das IGF zeigt, wie glaubwürdiger Klimaschutz aussieht: Wissen schaffen, Verantwortung übernehmen und konkrete Maßnahmen setzen. Wenn wissenschaftliche Expertise und alltägliches Handeln Hand in Hand gehen, entsteht ein starker Hebel für Veränderung. </w:t>
      </w:r>
      <w:r w:rsidR="005F7F21">
        <w:t>Wir freuen uns sehr über dieses neue Mitglied im Klimabündnis-Netzwerk.“</w:t>
      </w:r>
    </w:p>
    <w:p w14:paraId="173F3793" w14:textId="4FCDF90D" w:rsidR="005F7F21" w:rsidRDefault="008275AB" w:rsidP="005F7F21">
      <w:pPr>
        <w:spacing w:before="240"/>
      </w:pPr>
      <w:r>
        <w:t>Margreth Keiler,</w:t>
      </w:r>
      <w:r w:rsidR="005F7F21">
        <w:t xml:space="preserve"> </w:t>
      </w:r>
      <w:r w:rsidR="00F9626B">
        <w:t>Direktorin</w:t>
      </w:r>
      <w:r w:rsidR="005F7F21">
        <w:t xml:space="preserve"> des IGF</w:t>
      </w:r>
      <w:r>
        <w:t xml:space="preserve">, </w:t>
      </w:r>
      <w:r w:rsidR="005F7F21">
        <w:t>betont die Bedeutung des Schrittes:</w:t>
      </w:r>
      <w:r w:rsidR="00D2711A">
        <w:t xml:space="preserve"> </w:t>
      </w:r>
      <w:r w:rsidR="005F7F21">
        <w:t>„Als Institut für interdisziplinäre Gebirgsforschung wissen wir um die Dringlichkeit des Klimaschutzes – unsere Forschung macht das täglich sichtbar. Mit dem Beitritt zum Klimabündnis wollen wir zeigen, dass Wissen, Bewusstseinsbildung und konkretes Handeln zusammengehören. Nachhaltigkeit ist für uns kein Zusatz, sondern integraler Bestandteil unserer Arbeit und unseres Büroalltags.“</w:t>
      </w:r>
    </w:p>
    <w:p w14:paraId="61092D14" w14:textId="77777777" w:rsidR="00F96A09" w:rsidRPr="00F96A09" w:rsidRDefault="00F96A09" w:rsidP="00F96A09">
      <w:pPr>
        <w:spacing w:before="240"/>
        <w:rPr>
          <w:b/>
          <w:bCs/>
          <w:lang w:val="de-AT"/>
        </w:rPr>
      </w:pPr>
      <w:r w:rsidRPr="00F96A09">
        <w:rPr>
          <w:b/>
          <w:bCs/>
          <w:lang w:val="de-AT"/>
        </w:rPr>
        <w:t>Konsequenter Einsatz für Klimaschutz – bereits heute</w:t>
      </w:r>
    </w:p>
    <w:p w14:paraId="381347AF" w14:textId="44B172B7" w:rsidR="00F96A09" w:rsidRDefault="00F96A09" w:rsidP="00F96A09">
      <w:pPr>
        <w:spacing w:before="240"/>
        <w:rPr>
          <w:lang w:val="de-AT"/>
        </w:rPr>
      </w:pPr>
      <w:r w:rsidRPr="00F96A09">
        <w:rPr>
          <w:lang w:val="de-AT"/>
        </w:rPr>
        <w:t xml:space="preserve">Bereits jetzt setzt das IGF eine Vielzahl an Maßnahmen um, um Ressourcen zu schonen und Nachhaltigkeit im Arbeitsalltag zu verankern. </w:t>
      </w:r>
    </w:p>
    <w:p w14:paraId="2C3FF88A" w14:textId="2E31ADCC" w:rsidR="00BF27F3" w:rsidRPr="00BF27F3" w:rsidRDefault="00BF27F3" w:rsidP="00BF27F3">
      <w:pPr>
        <w:spacing w:before="240"/>
        <w:rPr>
          <w:lang w:val="de-AT"/>
        </w:rPr>
      </w:pPr>
      <w:r w:rsidRPr="00BF27F3">
        <w:rPr>
          <w:lang w:val="de-AT"/>
        </w:rPr>
        <w:t xml:space="preserve">Mit dem offiziellen Beitritt zum Klimabündnis bekräftigt das IGF seinen Anspruch, die eigene Verantwortung weiter auszubauen. In den kommenden Jahren </w:t>
      </w:r>
      <w:r w:rsidR="0009485B">
        <w:rPr>
          <w:lang w:val="de-AT"/>
        </w:rPr>
        <w:t xml:space="preserve">wird </w:t>
      </w:r>
      <w:r w:rsidRPr="00BF27F3">
        <w:rPr>
          <w:lang w:val="de-AT"/>
        </w:rPr>
        <w:t>die Abfallvermeidung stärker in den Fokus rücken und das Team gezielt für die Reduktion unnötiger Abfälle sensibilisier</w:t>
      </w:r>
      <w:r w:rsidR="0009485B">
        <w:rPr>
          <w:lang w:val="de-AT"/>
        </w:rPr>
        <w:t>t</w:t>
      </w:r>
      <w:r w:rsidRPr="00BF27F3">
        <w:rPr>
          <w:lang w:val="de-AT"/>
        </w:rPr>
        <w:t>.</w:t>
      </w:r>
    </w:p>
    <w:p w14:paraId="42FAF5B1" w14:textId="424AAEBC" w:rsidR="00BF27F3" w:rsidRPr="00F96A09" w:rsidRDefault="00BF27F3" w:rsidP="00F96A09">
      <w:pPr>
        <w:spacing w:before="240"/>
        <w:rPr>
          <w:lang w:val="de-AT"/>
        </w:rPr>
      </w:pPr>
      <w:r w:rsidRPr="00BF27F3">
        <w:rPr>
          <w:lang w:val="de-AT"/>
        </w:rPr>
        <w:t xml:space="preserve">Im Bereich der Beschaffung plant das Institut, </w:t>
      </w:r>
      <w:r w:rsidR="00A62FFA">
        <w:rPr>
          <w:lang w:val="de-AT"/>
        </w:rPr>
        <w:t>vermehrt</w:t>
      </w:r>
      <w:r w:rsidR="00A62FFA" w:rsidRPr="00BF27F3">
        <w:rPr>
          <w:lang w:val="de-AT"/>
        </w:rPr>
        <w:t xml:space="preserve"> </w:t>
      </w:r>
      <w:r w:rsidRPr="00BF27F3">
        <w:rPr>
          <w:lang w:val="de-AT"/>
        </w:rPr>
        <w:t xml:space="preserve">auf </w:t>
      </w:r>
      <w:proofErr w:type="spellStart"/>
      <w:r w:rsidRPr="00BF27F3">
        <w:rPr>
          <w:lang w:val="de-AT"/>
        </w:rPr>
        <w:t>refurbished</w:t>
      </w:r>
      <w:proofErr w:type="spellEnd"/>
      <w:r w:rsidRPr="00BF27F3">
        <w:rPr>
          <w:lang w:val="de-AT"/>
        </w:rPr>
        <w:t xml:space="preserve"> IT-Geräte zu setzen, um Ressourcenverbrauch und Elektroschrott zu reduzieren. Ein weiterer Schwerpunkt liegt auf nachhaltiger Mobilität: Mitarbeitende sollen künftig verstärkt ermutigt und unterstützt werden, klimafreundliche Mobilitätsformen wie das Fahrrad oder den öffentlichen Verkehr zu nutzen. Mit dieser Kombination aus Bewusstseinsarbeit, strukturellen Maßnahmen und praktischer Unterstützung möchte das IGF seinen Beitrag zum Klimaschutz kontinuierlich weiterentwickeln.</w:t>
      </w:r>
    </w:p>
    <w:p w14:paraId="47BA0FE4" w14:textId="1E6CC82B" w:rsidR="006E6840" w:rsidRPr="00737AAB" w:rsidRDefault="006E6840" w:rsidP="006E6840">
      <w:pPr>
        <w:spacing w:before="240"/>
      </w:pPr>
      <w:r>
        <w:rPr>
          <w:b/>
          <w:bCs/>
        </w:rPr>
        <w:lastRenderedPageBreak/>
        <w:t>Über 2</w:t>
      </w:r>
      <w:r w:rsidR="004D43AE">
        <w:rPr>
          <w:b/>
          <w:bCs/>
        </w:rPr>
        <w:t>2</w:t>
      </w:r>
      <w:r>
        <w:rPr>
          <w:b/>
          <w:bCs/>
        </w:rPr>
        <w:t>0 Tiroler</w:t>
      </w:r>
      <w:r w:rsidRPr="001973C9">
        <w:rPr>
          <w:b/>
          <w:bCs/>
        </w:rPr>
        <w:t xml:space="preserve"> Betriebe im Netzwerk</w:t>
      </w:r>
    </w:p>
    <w:p w14:paraId="48007379" w14:textId="79FC6358" w:rsidR="006E6840" w:rsidRPr="00F53464" w:rsidRDefault="00E703B8" w:rsidP="006E6840">
      <w:pPr>
        <w:spacing w:before="240"/>
      </w:pPr>
      <w:r>
        <w:t>Das IGF</w:t>
      </w:r>
      <w:r w:rsidR="00B073C4">
        <w:t xml:space="preserve"> ist</w:t>
      </w:r>
      <w:r w:rsidR="00870105">
        <w:t xml:space="preserve"> Teil eines </w:t>
      </w:r>
      <w:r w:rsidR="006E6840" w:rsidRPr="001517FC">
        <w:t>starken Netzwerk</w:t>
      </w:r>
      <w:r w:rsidR="00870105">
        <w:t>s</w:t>
      </w:r>
      <w:r w:rsidR="006E6840" w:rsidRPr="001517FC">
        <w:t>: Neben den über 1</w:t>
      </w:r>
      <w:r w:rsidR="006E6840">
        <w:t>.1</w:t>
      </w:r>
      <w:r w:rsidR="006E6840" w:rsidRPr="001517FC">
        <w:t xml:space="preserve">00 Klimabündnis-Gemeinden, haben sich österreichweit </w:t>
      </w:r>
      <w:r w:rsidR="006E6840">
        <w:t xml:space="preserve">rund </w:t>
      </w:r>
      <w:r w:rsidR="006E6840" w:rsidRPr="001517FC">
        <w:t>1.</w:t>
      </w:r>
      <w:r w:rsidR="00C94AAB">
        <w:t>8</w:t>
      </w:r>
      <w:r w:rsidR="006E6840" w:rsidRPr="001517FC">
        <w:t>00 Betriebe der Klimabündnis-Idee verschrieben</w:t>
      </w:r>
      <w:r w:rsidR="006E6840">
        <w:t xml:space="preserve">, über </w:t>
      </w:r>
      <w:r w:rsidR="00870105">
        <w:t>2</w:t>
      </w:r>
      <w:r w:rsidR="004D43AE">
        <w:t>2</w:t>
      </w:r>
      <w:r w:rsidR="00870105">
        <w:t>0</w:t>
      </w:r>
      <w:r w:rsidR="006E6840">
        <w:t xml:space="preserve"> davon in Tirol.</w:t>
      </w:r>
    </w:p>
    <w:p w14:paraId="545AB409" w14:textId="77777777" w:rsidR="006E6840" w:rsidRDefault="006E6840" w:rsidP="006E6840">
      <w:pPr>
        <w:rPr>
          <w:b/>
          <w:bCs/>
        </w:rPr>
      </w:pPr>
    </w:p>
    <w:p w14:paraId="36B99742" w14:textId="77777777" w:rsidR="006E6840" w:rsidRPr="00B8010F" w:rsidRDefault="006E6840" w:rsidP="006E6840">
      <w:pPr>
        <w:rPr>
          <w:b/>
          <w:bCs/>
        </w:rPr>
      </w:pPr>
      <w:r w:rsidRPr="00204E0E">
        <w:rPr>
          <w:b/>
          <w:bCs/>
        </w:rPr>
        <w:t>Global denken, lokal handeln.</w:t>
      </w:r>
    </w:p>
    <w:p w14:paraId="14CDBCA8" w14:textId="56F180A3" w:rsidR="00497988" w:rsidRPr="002A5367" w:rsidRDefault="006E6840" w:rsidP="002A5367">
      <w:pPr>
        <w:spacing w:before="240"/>
      </w:pPr>
      <w:r w:rsidRPr="006560AA">
        <w:t xml:space="preserve">Beim Klimabündnis wird das Motto „Global denken, lokal handeln“ wörtlich genommen. Eine globale Partnerschaft verbindet lokale </w:t>
      </w:r>
      <w:proofErr w:type="spellStart"/>
      <w:proofErr w:type="gramStart"/>
      <w:r w:rsidRPr="006560AA">
        <w:t>Akteur</w:t>
      </w:r>
      <w:r>
        <w:t>:i</w:t>
      </w:r>
      <w:r w:rsidRPr="006560AA">
        <w:t>nnen</w:t>
      </w:r>
      <w:proofErr w:type="spellEnd"/>
      <w:proofErr w:type="gramEnd"/>
      <w:r w:rsidRPr="006560AA">
        <w:t xml:space="preserve"> – wie Gemeinden, Betriebe oder Schulen – mit Organisationen im Amazonas-Gebiet in Brasilien. Gemeinsames Ziel der solidarischen Partnerschaft ist der Erhalt des Regenwaldes und der Rechte indigener Menschen. Gleichzeitig setzt sich das Klimabündnis für einen klimafreundlichen Lebensstil in Tirol ein.</w:t>
      </w:r>
    </w:p>
    <w:p w14:paraId="20F34791" w14:textId="291E6CE8" w:rsidR="00025F4C" w:rsidRPr="00DD1D7D" w:rsidRDefault="00032435" w:rsidP="002A5367">
      <w:pPr>
        <w:spacing w:before="240"/>
        <w:rPr>
          <w:lang w:val="de-AT"/>
        </w:rPr>
      </w:pPr>
      <w:r w:rsidRPr="00DD1D7D">
        <w:rPr>
          <w:lang w:val="de-AT"/>
        </w:rPr>
        <w:t>Foto:</w:t>
      </w:r>
      <w:r w:rsidR="00A81656" w:rsidRPr="00DD1D7D">
        <w:rPr>
          <w:lang w:val="de-AT"/>
        </w:rPr>
        <w:t xml:space="preserve"> </w:t>
      </w:r>
      <w:hyperlink r:id="rId11" w:history="1">
        <w:r w:rsidR="00DD1D7D" w:rsidRPr="00DD1D7D">
          <w:rPr>
            <w:rStyle w:val="Hyperlink"/>
            <w:rFonts w:ascii="Roboto" w:hAnsi="Roboto"/>
            <w:sz w:val="24"/>
            <w:szCs w:val="20"/>
            <w:lang w:val="de-AT"/>
          </w:rPr>
          <w:t>Klimabuendnis_Beitritt_IGF.jpg</w:t>
        </w:r>
      </w:hyperlink>
      <w:r w:rsidR="00DD1D7D" w:rsidRPr="00DD1D7D">
        <w:rPr>
          <w:lang w:val="de-AT"/>
        </w:rPr>
        <w:t xml:space="preserve"> </w:t>
      </w:r>
      <w:r w:rsidR="00497988" w:rsidRPr="00DD1D7D">
        <w:rPr>
          <w:lang w:val="de-AT"/>
        </w:rPr>
        <w:t xml:space="preserve">© </w:t>
      </w:r>
      <w:r w:rsidR="0070313D" w:rsidRPr="00DD1D7D">
        <w:rPr>
          <w:lang w:val="de-AT"/>
        </w:rPr>
        <w:t>Land Tirol/</w:t>
      </w:r>
      <w:proofErr w:type="spellStart"/>
      <w:r w:rsidR="0070313D" w:rsidRPr="00DD1D7D">
        <w:rPr>
          <w:lang w:val="de-AT"/>
        </w:rPr>
        <w:t>Knabl</w:t>
      </w:r>
      <w:proofErr w:type="spellEnd"/>
    </w:p>
    <w:p w14:paraId="281EC2EF" w14:textId="1BA4D595" w:rsidR="00247744" w:rsidRDefault="00247744" w:rsidP="002A5367">
      <w:pPr>
        <w:spacing w:before="240"/>
      </w:pPr>
      <w:r w:rsidRPr="008B4509">
        <w:rPr>
          <w:b/>
          <w:bCs/>
        </w:rPr>
        <w:t>BU</w:t>
      </w:r>
      <w:r>
        <w:t xml:space="preserve">: </w:t>
      </w:r>
      <w:r w:rsidR="00B176C6" w:rsidRPr="00726C36">
        <w:t>Andrä Stigger (Geschäftsführer Klimabündnis Tirol)</w:t>
      </w:r>
      <w:r w:rsidR="00726C36" w:rsidRPr="00726C36">
        <w:t>, K</w:t>
      </w:r>
      <w:r w:rsidR="003508C0" w:rsidRPr="00726C36">
        <w:t xml:space="preserve">limaschutzlandesrat René Zumtobel (Obmann Klimabündnis Tirol), </w:t>
      </w:r>
      <w:r w:rsidR="0063369B" w:rsidRPr="00726C36">
        <w:t>Margreth Keiler</w:t>
      </w:r>
      <w:r w:rsidR="00062094" w:rsidRPr="00726C36">
        <w:t xml:space="preserve"> (</w:t>
      </w:r>
      <w:r w:rsidR="00E703B8" w:rsidRPr="00726C36">
        <w:t>Direktorin IGF</w:t>
      </w:r>
      <w:r w:rsidR="00062094" w:rsidRPr="00726C36">
        <w:t>)</w:t>
      </w:r>
      <w:r w:rsidR="00726C36" w:rsidRPr="00726C36">
        <w:t xml:space="preserve"> und Johanna Nagiller</w:t>
      </w:r>
      <w:r w:rsidR="00B03C7F" w:rsidRPr="00726C36">
        <w:t xml:space="preserve"> (</w:t>
      </w:r>
      <w:proofErr w:type="spellStart"/>
      <w:r w:rsidR="00726C36" w:rsidRPr="00726C36">
        <w:t>Betriebeberaterin</w:t>
      </w:r>
      <w:proofErr w:type="spellEnd"/>
      <w:r w:rsidR="00726C36" w:rsidRPr="00726C36">
        <w:t xml:space="preserve"> Klimabündnis Tirol</w:t>
      </w:r>
      <w:r w:rsidR="00B03C7F" w:rsidRPr="00726C36">
        <w:t>)</w:t>
      </w:r>
      <w:r w:rsidR="00062094" w:rsidRPr="00726C36">
        <w:t xml:space="preserve"> </w:t>
      </w:r>
      <w:r w:rsidR="00A61AAD" w:rsidRPr="00726C36">
        <w:t>bei der Urkundenübergabe in Innsbruck</w:t>
      </w:r>
      <w:r w:rsidR="00487EC6" w:rsidRPr="00726C36">
        <w:t>.</w:t>
      </w:r>
    </w:p>
    <w:p w14:paraId="1834236D" w14:textId="77777777" w:rsidR="00905DEA" w:rsidRPr="002A5367" w:rsidRDefault="00905DEA" w:rsidP="002A5367">
      <w:pPr>
        <w:spacing w:before="240"/>
      </w:pPr>
    </w:p>
    <w:p w14:paraId="5902724A" w14:textId="005D3D35" w:rsidR="00905DEA" w:rsidRPr="00BD2F96" w:rsidRDefault="00905DEA" w:rsidP="00905DEA">
      <w:pPr>
        <w:spacing w:after="200" w:line="28" w:lineRule="atLeast"/>
        <w:rPr>
          <w:b/>
          <w:iCs/>
          <w:szCs w:val="24"/>
        </w:rPr>
      </w:pPr>
      <w:r w:rsidRPr="00BD2F96">
        <w:rPr>
          <w:b/>
          <w:iCs/>
          <w:szCs w:val="24"/>
        </w:rPr>
        <w:t>Pressekontakt: Patricia Erler, Betriebe und Öffentlichkeitsarbeit bei Klimabündnis Tirol</w:t>
      </w:r>
      <w:r w:rsidRPr="00BD2F96">
        <w:rPr>
          <w:b/>
          <w:iCs/>
          <w:szCs w:val="24"/>
        </w:rPr>
        <w:br/>
        <w:t xml:space="preserve">0512 583558-29 | </w:t>
      </w:r>
      <w:hyperlink w:history="1">
        <w:r w:rsidR="003F2BFE">
          <w:rPr>
            <w:rStyle w:val="Hyperlink"/>
            <w:rFonts w:ascii="Roboto" w:hAnsi="Roboto"/>
            <w:iCs/>
            <w:sz w:val="24"/>
            <w:szCs w:val="24"/>
          </w:rPr>
          <w:t>patricia.erler@klimabuendnis.at</w:t>
        </w:r>
      </w:hyperlink>
      <w:r w:rsidR="007F4B7D">
        <w:rPr>
          <w:b/>
          <w:iCs/>
          <w:szCs w:val="24"/>
        </w:rPr>
        <w:t xml:space="preserve"> </w:t>
      </w:r>
      <w:r w:rsidRPr="00BD2F96">
        <w:rPr>
          <w:b/>
          <w:iCs/>
          <w:szCs w:val="24"/>
        </w:rPr>
        <w:t xml:space="preserve">| </w:t>
      </w:r>
      <w:hyperlink w:history="1">
        <w:r w:rsidRPr="007F4B7D">
          <w:rPr>
            <w:rStyle w:val="Hyperlink"/>
            <w:rFonts w:ascii="Roboto" w:hAnsi="Roboto"/>
            <w:bCs/>
            <w:sz w:val="24"/>
            <w:szCs w:val="24"/>
          </w:rPr>
          <w:t>www.tirol.klimabuendnis.at</w:t>
        </w:r>
      </w:hyperlink>
    </w:p>
    <w:p w14:paraId="2E7B6183" w14:textId="5008670A" w:rsidR="00CC5E8D" w:rsidRPr="006560AA" w:rsidRDefault="00CC5E8D" w:rsidP="002A5367">
      <w:pPr>
        <w:spacing w:before="240"/>
      </w:pPr>
    </w:p>
    <w:sectPr w:rsidR="00CC5E8D" w:rsidRPr="006560AA" w:rsidSect="005A7601">
      <w:headerReference w:type="even" r:id="rId12"/>
      <w:headerReference w:type="default" r:id="rId13"/>
      <w:footerReference w:type="even" r:id="rId14"/>
      <w:footerReference w:type="default" r:id="rId15"/>
      <w:headerReference w:type="first" r:id="rId16"/>
      <w:footerReference w:type="first" r:id="rId17"/>
      <w:pgSz w:w="11906" w:h="16838" w:code="9"/>
      <w:pgMar w:top="2777" w:right="680" w:bottom="1134" w:left="1134"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C478" w14:textId="77777777" w:rsidR="00B617E4" w:rsidRDefault="00B617E4" w:rsidP="00DC2637">
      <w:r>
        <w:separator/>
      </w:r>
    </w:p>
    <w:p w14:paraId="679B0263" w14:textId="77777777" w:rsidR="00B617E4" w:rsidRDefault="00B617E4" w:rsidP="00DC2637"/>
    <w:p w14:paraId="40B78527" w14:textId="77777777" w:rsidR="00B617E4" w:rsidRDefault="00B617E4" w:rsidP="00DC2637"/>
  </w:endnote>
  <w:endnote w:type="continuationSeparator" w:id="0">
    <w:p w14:paraId="400AAFB5" w14:textId="77777777" w:rsidR="00B617E4" w:rsidRDefault="00B617E4" w:rsidP="00DC2637">
      <w:r>
        <w:continuationSeparator/>
      </w:r>
    </w:p>
    <w:p w14:paraId="750396A1" w14:textId="77777777" w:rsidR="00B617E4" w:rsidRDefault="00B617E4" w:rsidP="00DC2637"/>
    <w:p w14:paraId="25B6A390" w14:textId="77777777" w:rsidR="00B617E4" w:rsidRDefault="00B617E4" w:rsidP="00DC2637"/>
  </w:endnote>
  <w:endnote w:type="continuationNotice" w:id="1">
    <w:p w14:paraId="204FB5BE" w14:textId="77777777" w:rsidR="00B617E4" w:rsidRDefault="00B617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C4C5" w14:textId="1A6CD17F" w:rsidR="00166AC6" w:rsidRDefault="00166AC6">
    <w:pPr>
      <w:pStyle w:val="Fuzeile"/>
    </w:pPr>
    <w:r>
      <w:t>Presseaussendung</w:t>
    </w:r>
    <w:r>
      <w:br/>
      <w:t xml:space="preserve">Seite </w:t>
    </w:r>
    <w:r>
      <w:fldChar w:fldCharType="begin"/>
    </w:r>
    <w:r>
      <w:instrText xml:space="preserve"> PAGE   \* MERGEFORMAT </w:instrText>
    </w:r>
    <w:r>
      <w:fldChar w:fldCharType="separate"/>
    </w:r>
    <w:r w:rsidR="00AB3CB0">
      <w:rPr>
        <w:noProof/>
      </w:rPr>
      <w:t>2</w:t>
    </w:r>
    <w:r>
      <w:fldChar w:fldCharType="end"/>
    </w:r>
    <w:r>
      <w:t xml:space="preserve"> I </w:t>
    </w:r>
    <w:fldSimple w:instr="NUMPAGES   \* MERGEFORMAT">
      <w:r w:rsidR="00AB3CB0">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8F4" w14:textId="77777777" w:rsidR="00706423" w:rsidRDefault="00706423" w:rsidP="00F02E5B">
    <w:pPr>
      <w:pStyle w:val="Fuzeile"/>
    </w:pPr>
  </w:p>
  <w:p w14:paraId="7999D189" w14:textId="5AFE5ADC" w:rsidR="00706423" w:rsidRPr="00C44C86" w:rsidRDefault="00000000" w:rsidP="00C44C86">
    <w:pPr>
      <w:pStyle w:val="Fuzeile"/>
      <w:jc w:val="right"/>
      <w:rPr>
        <w:rStyle w:val="Seitenzahl"/>
      </w:rPr>
    </w:pPr>
    <w:sdt>
      <w:sdtPr>
        <w:id w:val="1888763306"/>
        <w:docPartObj>
          <w:docPartGallery w:val="Page Numbers (Bottom of Page)"/>
          <w:docPartUnique/>
        </w:docPartObj>
      </w:sdtPr>
      <w:sdtEndPr>
        <w:rPr>
          <w:rStyle w:val="Seitenzahl"/>
        </w:rPr>
      </w:sdtEndPr>
      <w:sdtContent>
        <w:r w:rsidR="00706423" w:rsidRPr="00C44C86">
          <w:rPr>
            <w:rStyle w:val="Seitenzahl"/>
          </w:rPr>
          <w:fldChar w:fldCharType="begin"/>
        </w:r>
        <w:r w:rsidR="00706423" w:rsidRPr="00C44C86">
          <w:rPr>
            <w:rStyle w:val="Seitenzahl"/>
          </w:rPr>
          <w:instrText>PAGE   \* MERGEFORMAT</w:instrText>
        </w:r>
        <w:r w:rsidR="00706423" w:rsidRPr="00C44C86">
          <w:rPr>
            <w:rStyle w:val="Seitenzahl"/>
          </w:rPr>
          <w:fldChar w:fldCharType="separate"/>
        </w:r>
        <w:r w:rsidR="00AB3CB0" w:rsidRPr="00AB3CB0">
          <w:rPr>
            <w:rStyle w:val="Seitenzahl"/>
            <w:noProof/>
            <w:lang w:val="de-DE"/>
          </w:rPr>
          <w:t>3</w:t>
        </w:r>
        <w:r w:rsidR="00706423" w:rsidRPr="00C44C86">
          <w:rPr>
            <w:rStyle w:val="Seitenzahl"/>
          </w:rPr>
          <w:fldChar w:fldCharType="end"/>
        </w:r>
      </w:sdtContent>
    </w:sdt>
  </w:p>
  <w:p w14:paraId="1D08805D" w14:textId="77777777" w:rsidR="00706423" w:rsidRDefault="00706423" w:rsidP="00DC26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CAF7" w14:textId="3B155348" w:rsidR="00AE3BC9" w:rsidRDefault="00166AC6">
    <w:pPr>
      <w:pStyle w:val="Fuzeile"/>
    </w:pPr>
    <w:r>
      <w:t>Presseaussendung</w:t>
    </w:r>
    <w:r w:rsidR="007E539D">
      <w:br/>
    </w:r>
    <w:r w:rsidR="00AE3BC9">
      <w:t xml:space="preserve">Seite </w:t>
    </w:r>
    <w:r w:rsidR="00AE3BC9">
      <w:fldChar w:fldCharType="begin"/>
    </w:r>
    <w:r w:rsidR="00AE3BC9">
      <w:instrText xml:space="preserve"> PAGE   \* MERGEFORMAT </w:instrText>
    </w:r>
    <w:r w:rsidR="00AE3BC9">
      <w:fldChar w:fldCharType="separate"/>
    </w:r>
    <w:r w:rsidR="00AB3CB0">
      <w:rPr>
        <w:noProof/>
      </w:rPr>
      <w:t>1</w:t>
    </w:r>
    <w:r w:rsidR="00AE3BC9">
      <w:fldChar w:fldCharType="end"/>
    </w:r>
    <w:r w:rsidR="00AE3BC9">
      <w:t xml:space="preserve"> I </w:t>
    </w:r>
    <w:fldSimple w:instr="NUMPAGES   \* MERGEFORMAT">
      <w:r w:rsidR="00AB3CB0">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80AB" w14:textId="77777777" w:rsidR="00B617E4" w:rsidRDefault="00B617E4" w:rsidP="00DC2637">
      <w:r>
        <w:separator/>
      </w:r>
    </w:p>
    <w:p w14:paraId="77FEE8A6" w14:textId="77777777" w:rsidR="00B617E4" w:rsidRDefault="00B617E4" w:rsidP="00DC2637"/>
    <w:p w14:paraId="093021EB" w14:textId="77777777" w:rsidR="00B617E4" w:rsidRDefault="00B617E4" w:rsidP="00DC2637"/>
  </w:footnote>
  <w:footnote w:type="continuationSeparator" w:id="0">
    <w:p w14:paraId="7558CE6F" w14:textId="77777777" w:rsidR="00B617E4" w:rsidRDefault="00B617E4" w:rsidP="00DC2637">
      <w:r>
        <w:continuationSeparator/>
      </w:r>
    </w:p>
    <w:p w14:paraId="6AF46E2F" w14:textId="77777777" w:rsidR="00B617E4" w:rsidRDefault="00B617E4" w:rsidP="00DC2637"/>
    <w:p w14:paraId="3E33F6A3" w14:textId="77777777" w:rsidR="00B617E4" w:rsidRDefault="00B617E4" w:rsidP="00DC2637"/>
  </w:footnote>
  <w:footnote w:type="continuationNotice" w:id="1">
    <w:p w14:paraId="3D881C04" w14:textId="77777777" w:rsidR="00B617E4" w:rsidRDefault="00B617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8E5A" w14:textId="56983EB4" w:rsidR="005A7601" w:rsidRDefault="005A7601">
    <w:pPr>
      <w:pStyle w:val="Kopfzeile"/>
    </w:pPr>
    <w:r>
      <w:rPr>
        <w:rFonts w:ascii="Roboto" w:hAnsi="Roboto"/>
        <w:noProof/>
        <w:lang w:val="de-AT" w:eastAsia="de-AT"/>
      </w:rPr>
      <w:drawing>
        <wp:anchor distT="0" distB="0" distL="114300" distR="114300" simplePos="0" relativeHeight="251658241" behindDoc="1" locked="0" layoutInCell="1" allowOverlap="1" wp14:anchorId="29AA5F4D" wp14:editId="32D93493">
          <wp:simplePos x="0" y="0"/>
          <wp:positionH relativeFrom="margin">
            <wp:align>right</wp:align>
          </wp:positionH>
          <wp:positionV relativeFrom="paragraph">
            <wp:posOffset>-65439</wp:posOffset>
          </wp:positionV>
          <wp:extent cx="1871281" cy="828136"/>
          <wp:effectExtent l="0" t="0" r="0" b="0"/>
          <wp:wrapNone/>
          <wp:docPr id="96" name="Grafik 9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stretch>
                    <a:fillRect/>
                  </a:stretch>
                </pic:blipFill>
                <pic:spPr>
                  <a:xfrm>
                    <a:off x="0" y="0"/>
                    <a:ext cx="1871281" cy="82813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82A5" w14:textId="7E4008C5" w:rsidR="00706423" w:rsidRDefault="00706423" w:rsidP="00F02E5B">
    <w:pPr>
      <w:pStyle w:val="Kopfzeile"/>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61AC" w14:textId="3F75E89E" w:rsidR="0004771B" w:rsidRDefault="0004771B" w:rsidP="00FF64D3">
    <w:pPr>
      <w:pStyle w:val="Kopfzeile"/>
      <w:rPr>
        <w:rFonts w:ascii="Roboto" w:hAnsi="Roboto"/>
      </w:rPr>
    </w:pPr>
    <w:r>
      <w:rPr>
        <w:rFonts w:ascii="Roboto" w:hAnsi="Roboto"/>
        <w:noProof/>
        <w:lang w:val="de-AT" w:eastAsia="de-AT"/>
      </w:rPr>
      <w:drawing>
        <wp:anchor distT="0" distB="0" distL="114300" distR="114300" simplePos="0" relativeHeight="251658240" behindDoc="1" locked="0" layoutInCell="1" allowOverlap="1" wp14:anchorId="0D14E6EB" wp14:editId="1F6C8D5E">
          <wp:simplePos x="0" y="0"/>
          <wp:positionH relativeFrom="margin">
            <wp:align>right</wp:align>
          </wp:positionH>
          <wp:positionV relativeFrom="paragraph">
            <wp:posOffset>-92075</wp:posOffset>
          </wp:positionV>
          <wp:extent cx="1871281" cy="828136"/>
          <wp:effectExtent l="0" t="0" r="0" b="0"/>
          <wp:wrapNone/>
          <wp:docPr id="97" name="Grafik 9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stretch>
                    <a:fillRect/>
                  </a:stretch>
                </pic:blipFill>
                <pic:spPr>
                  <a:xfrm>
                    <a:off x="0" y="0"/>
                    <a:ext cx="1871281" cy="828136"/>
                  </a:xfrm>
                  <a:prstGeom prst="rect">
                    <a:avLst/>
                  </a:prstGeom>
                </pic:spPr>
              </pic:pic>
            </a:graphicData>
          </a:graphic>
          <wp14:sizeRelH relativeFrom="margin">
            <wp14:pctWidth>0</wp14:pctWidth>
          </wp14:sizeRelH>
          <wp14:sizeRelV relativeFrom="margin">
            <wp14:pctHeight>0</wp14:pctHeight>
          </wp14:sizeRelV>
        </wp:anchor>
      </w:drawing>
    </w:r>
  </w:p>
  <w:p w14:paraId="691F28A8" w14:textId="0C97E605" w:rsidR="00777248" w:rsidRPr="006C6340" w:rsidRDefault="00FF64D3" w:rsidP="00FF64D3">
    <w:pPr>
      <w:pStyle w:val="Kopfzeile"/>
      <w:rPr>
        <w:rFonts w:ascii="Roboto" w:hAnsi="Roboto"/>
        <w:sz w:val="16"/>
        <w:szCs w:val="16"/>
      </w:rPr>
    </w:pPr>
    <w:r w:rsidRPr="006C6340">
      <w:rPr>
        <w:rFonts w:ascii="Roboto" w:hAnsi="Roboto"/>
      </w:rPr>
      <w:t>presseinform</w:t>
    </w:r>
    <w:r w:rsidR="0004771B" w:rsidRPr="006C6340">
      <w:rPr>
        <w:rFonts w:ascii="Roboto" w:hAnsi="Roboto"/>
      </w:rPr>
      <w:t>ation</w:t>
    </w:r>
    <w:r w:rsidR="00777248" w:rsidRPr="006C6340">
      <w:rPr>
        <w:rFonts w:ascii="Roboto" w:hAnsi="Roboto"/>
        <w:sz w:val="16"/>
        <w:szCs w:val="16"/>
      </w:rPr>
      <w:t xml:space="preserve"> </w:t>
    </w:r>
  </w:p>
  <w:p w14:paraId="7C6CF8A0" w14:textId="196D5FA3" w:rsidR="00706423" w:rsidRPr="006C6340" w:rsidRDefault="0004771B" w:rsidP="005A7601">
    <w:pPr>
      <w:pStyle w:val="Kopfzeile"/>
      <w:tabs>
        <w:tab w:val="left" w:pos="8261"/>
      </w:tabs>
      <w:rPr>
        <w:rFonts w:ascii="Roboto" w:hAnsi="Roboto"/>
        <w:b w:val="0"/>
        <w:bCs/>
        <w:sz w:val="18"/>
        <w:szCs w:val="18"/>
      </w:rPr>
    </w:pPr>
    <w:r w:rsidRPr="006C6340">
      <w:rPr>
        <w:rFonts w:ascii="Roboto" w:hAnsi="Roboto"/>
        <w:b w:val="0"/>
        <w:bCs/>
        <w:sz w:val="18"/>
        <w:szCs w:val="18"/>
      </w:rPr>
      <w:t xml:space="preserve">innsbruck, </w:t>
    </w:r>
    <w:r w:rsidR="00D84BB0">
      <w:rPr>
        <w:rFonts w:ascii="Roboto" w:hAnsi="Roboto"/>
        <w:b w:val="0"/>
        <w:bCs/>
        <w:sz w:val="18"/>
        <w:szCs w:val="18"/>
      </w:rPr>
      <w:t>10</w:t>
    </w:r>
    <w:r w:rsidR="00B276A2">
      <w:rPr>
        <w:rFonts w:ascii="Roboto" w:hAnsi="Roboto"/>
        <w:b w:val="0"/>
        <w:bCs/>
        <w:sz w:val="18"/>
        <w:szCs w:val="18"/>
      </w:rPr>
      <w:t xml:space="preserve">. </w:t>
    </w:r>
    <w:r w:rsidR="00D84BB0">
      <w:rPr>
        <w:rFonts w:ascii="Roboto" w:hAnsi="Roboto"/>
        <w:b w:val="0"/>
        <w:bCs/>
        <w:sz w:val="18"/>
        <w:szCs w:val="18"/>
      </w:rPr>
      <w:t>Februar</w:t>
    </w:r>
    <w:r w:rsidR="00B276A2">
      <w:rPr>
        <w:rFonts w:ascii="Roboto" w:hAnsi="Roboto"/>
        <w:b w:val="0"/>
        <w:bCs/>
        <w:sz w:val="18"/>
        <w:szCs w:val="18"/>
      </w:rPr>
      <w:t xml:space="preserve"> 202</w:t>
    </w:r>
    <w:r w:rsidR="00283F54">
      <w:rPr>
        <w:rFonts w:ascii="Roboto" w:hAnsi="Roboto"/>
        <w:b w:val="0"/>
        <w:bCs/>
        <w:sz w:val="18"/>
        <w:szCs w:val="18"/>
      </w:rPr>
      <w:t>6</w:t>
    </w:r>
    <w:r w:rsidR="005A7601">
      <w:rPr>
        <w:rFonts w:ascii="Roboto" w:hAnsi="Roboto"/>
        <w:b w:val="0"/>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BA25A6F"/>
    <w:multiLevelType w:val="multilevel"/>
    <w:tmpl w:val="1EFE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86F0A"/>
    <w:multiLevelType w:val="hybridMultilevel"/>
    <w:tmpl w:val="F6B40916"/>
    <w:lvl w:ilvl="0" w:tplc="07EE77BC">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16cid:durableId="1612005168">
    <w:abstractNumId w:val="12"/>
  </w:num>
  <w:num w:numId="2" w16cid:durableId="676806714">
    <w:abstractNumId w:val="8"/>
  </w:num>
  <w:num w:numId="3" w16cid:durableId="681468797">
    <w:abstractNumId w:val="13"/>
  </w:num>
  <w:num w:numId="4" w16cid:durableId="1853296729">
    <w:abstractNumId w:val="6"/>
  </w:num>
  <w:num w:numId="5" w16cid:durableId="396123729">
    <w:abstractNumId w:val="15"/>
  </w:num>
  <w:num w:numId="6" w16cid:durableId="12809106">
    <w:abstractNumId w:val="4"/>
  </w:num>
  <w:num w:numId="7" w16cid:durableId="352731583">
    <w:abstractNumId w:val="14"/>
  </w:num>
  <w:num w:numId="8" w16cid:durableId="1664579234">
    <w:abstractNumId w:val="10"/>
  </w:num>
  <w:num w:numId="9" w16cid:durableId="1343507498">
    <w:abstractNumId w:val="2"/>
  </w:num>
  <w:num w:numId="10" w16cid:durableId="1704742">
    <w:abstractNumId w:val="11"/>
  </w:num>
  <w:num w:numId="11" w16cid:durableId="233468377">
    <w:abstractNumId w:val="3"/>
  </w:num>
  <w:num w:numId="12" w16cid:durableId="912467592">
    <w:abstractNumId w:val="7"/>
  </w:num>
  <w:num w:numId="13" w16cid:durableId="464273992">
    <w:abstractNumId w:val="9"/>
  </w:num>
  <w:num w:numId="14" w16cid:durableId="1879665072">
    <w:abstractNumId w:val="0"/>
  </w:num>
  <w:num w:numId="15" w16cid:durableId="1852448310">
    <w:abstractNumId w:val="1"/>
  </w:num>
  <w:num w:numId="16" w16cid:durableId="1069690010">
    <w:abstractNumId w:val="6"/>
  </w:num>
  <w:num w:numId="17" w16cid:durableId="728380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11D"/>
    <w:rsid w:val="00000D03"/>
    <w:rsid w:val="000012E7"/>
    <w:rsid w:val="00003310"/>
    <w:rsid w:val="00006475"/>
    <w:rsid w:val="000076AC"/>
    <w:rsid w:val="00010166"/>
    <w:rsid w:val="00014F35"/>
    <w:rsid w:val="00022535"/>
    <w:rsid w:val="00025F4C"/>
    <w:rsid w:val="00025F52"/>
    <w:rsid w:val="00032435"/>
    <w:rsid w:val="00033103"/>
    <w:rsid w:val="000361FF"/>
    <w:rsid w:val="00041A4A"/>
    <w:rsid w:val="0004771B"/>
    <w:rsid w:val="0005323C"/>
    <w:rsid w:val="00062094"/>
    <w:rsid w:val="00063E25"/>
    <w:rsid w:val="00067F99"/>
    <w:rsid w:val="000701D3"/>
    <w:rsid w:val="000718AF"/>
    <w:rsid w:val="00076C2F"/>
    <w:rsid w:val="00076F75"/>
    <w:rsid w:val="00077580"/>
    <w:rsid w:val="00077C0C"/>
    <w:rsid w:val="00082B57"/>
    <w:rsid w:val="00084A02"/>
    <w:rsid w:val="00094844"/>
    <w:rsid w:val="0009485B"/>
    <w:rsid w:val="00096430"/>
    <w:rsid w:val="000A2C8A"/>
    <w:rsid w:val="000B047E"/>
    <w:rsid w:val="000B0E52"/>
    <w:rsid w:val="000B33C7"/>
    <w:rsid w:val="000C5FDA"/>
    <w:rsid w:val="000C61AC"/>
    <w:rsid w:val="000E258D"/>
    <w:rsid w:val="000E5712"/>
    <w:rsid w:val="000E685E"/>
    <w:rsid w:val="000F6346"/>
    <w:rsid w:val="000F7406"/>
    <w:rsid w:val="000F77C9"/>
    <w:rsid w:val="00102D3B"/>
    <w:rsid w:val="00113947"/>
    <w:rsid w:val="0011748E"/>
    <w:rsid w:val="00123403"/>
    <w:rsid w:val="00124D33"/>
    <w:rsid w:val="00124DF2"/>
    <w:rsid w:val="00126672"/>
    <w:rsid w:val="00134128"/>
    <w:rsid w:val="00134321"/>
    <w:rsid w:val="00143741"/>
    <w:rsid w:val="00147146"/>
    <w:rsid w:val="001517FC"/>
    <w:rsid w:val="0015190D"/>
    <w:rsid w:val="00155422"/>
    <w:rsid w:val="001664A4"/>
    <w:rsid w:val="00166737"/>
    <w:rsid w:val="00166AC6"/>
    <w:rsid w:val="00166F8C"/>
    <w:rsid w:val="00167973"/>
    <w:rsid w:val="00170060"/>
    <w:rsid w:val="00170317"/>
    <w:rsid w:val="001718D7"/>
    <w:rsid w:val="00172D31"/>
    <w:rsid w:val="00184527"/>
    <w:rsid w:val="00187B88"/>
    <w:rsid w:val="00190DE2"/>
    <w:rsid w:val="001936D2"/>
    <w:rsid w:val="00193879"/>
    <w:rsid w:val="00193B2C"/>
    <w:rsid w:val="001973C9"/>
    <w:rsid w:val="00197FDF"/>
    <w:rsid w:val="001B3F5D"/>
    <w:rsid w:val="001C1901"/>
    <w:rsid w:val="001D57D3"/>
    <w:rsid w:val="001F0131"/>
    <w:rsid w:val="001F2770"/>
    <w:rsid w:val="00204E0E"/>
    <w:rsid w:val="00210BD4"/>
    <w:rsid w:val="00214CCF"/>
    <w:rsid w:val="002153B4"/>
    <w:rsid w:val="002209D9"/>
    <w:rsid w:val="00223592"/>
    <w:rsid w:val="00223CAD"/>
    <w:rsid w:val="00225862"/>
    <w:rsid w:val="00225EF4"/>
    <w:rsid w:val="00227F0B"/>
    <w:rsid w:val="0023132A"/>
    <w:rsid w:val="0024093E"/>
    <w:rsid w:val="00246C0F"/>
    <w:rsid w:val="002470AD"/>
    <w:rsid w:val="00247744"/>
    <w:rsid w:val="00251286"/>
    <w:rsid w:val="00254C2D"/>
    <w:rsid w:val="00255B26"/>
    <w:rsid w:val="002573F8"/>
    <w:rsid w:val="00272645"/>
    <w:rsid w:val="00273114"/>
    <w:rsid w:val="00283F54"/>
    <w:rsid w:val="00290CE4"/>
    <w:rsid w:val="00295D07"/>
    <w:rsid w:val="00296FBC"/>
    <w:rsid w:val="002A333D"/>
    <w:rsid w:val="002A5367"/>
    <w:rsid w:val="002C01C5"/>
    <w:rsid w:val="002C2537"/>
    <w:rsid w:val="002D1EEC"/>
    <w:rsid w:val="002D20C4"/>
    <w:rsid w:val="002E295B"/>
    <w:rsid w:val="002E6C75"/>
    <w:rsid w:val="002E74DF"/>
    <w:rsid w:val="002F5D27"/>
    <w:rsid w:val="003052E9"/>
    <w:rsid w:val="00307F94"/>
    <w:rsid w:val="00310B96"/>
    <w:rsid w:val="0031139C"/>
    <w:rsid w:val="003122DB"/>
    <w:rsid w:val="003139BE"/>
    <w:rsid w:val="00321D4E"/>
    <w:rsid w:val="00324217"/>
    <w:rsid w:val="00327E27"/>
    <w:rsid w:val="003322AD"/>
    <w:rsid w:val="003443C4"/>
    <w:rsid w:val="003508C0"/>
    <w:rsid w:val="00351C49"/>
    <w:rsid w:val="00362BAC"/>
    <w:rsid w:val="00371760"/>
    <w:rsid w:val="00376062"/>
    <w:rsid w:val="00377848"/>
    <w:rsid w:val="003A0560"/>
    <w:rsid w:val="003A499F"/>
    <w:rsid w:val="003A50C3"/>
    <w:rsid w:val="003A613E"/>
    <w:rsid w:val="003B6AAD"/>
    <w:rsid w:val="003C15FA"/>
    <w:rsid w:val="003C16D5"/>
    <w:rsid w:val="003D2763"/>
    <w:rsid w:val="003E3C45"/>
    <w:rsid w:val="003E6E78"/>
    <w:rsid w:val="003F0E34"/>
    <w:rsid w:val="003F1DD9"/>
    <w:rsid w:val="003F2BFE"/>
    <w:rsid w:val="003F49D4"/>
    <w:rsid w:val="003F66BE"/>
    <w:rsid w:val="003F676F"/>
    <w:rsid w:val="00402755"/>
    <w:rsid w:val="00404FE2"/>
    <w:rsid w:val="004106EA"/>
    <w:rsid w:val="004168EF"/>
    <w:rsid w:val="004249D7"/>
    <w:rsid w:val="00432731"/>
    <w:rsid w:val="004375D9"/>
    <w:rsid w:val="00441525"/>
    <w:rsid w:val="004427AB"/>
    <w:rsid w:val="00443EF7"/>
    <w:rsid w:val="00444C9B"/>
    <w:rsid w:val="00454906"/>
    <w:rsid w:val="004554F9"/>
    <w:rsid w:val="0048297B"/>
    <w:rsid w:val="00483FC6"/>
    <w:rsid w:val="00484756"/>
    <w:rsid w:val="00487EC6"/>
    <w:rsid w:val="00494079"/>
    <w:rsid w:val="00497988"/>
    <w:rsid w:val="004A0C2C"/>
    <w:rsid w:val="004A4D01"/>
    <w:rsid w:val="004B6E3C"/>
    <w:rsid w:val="004C1A54"/>
    <w:rsid w:val="004C4DB5"/>
    <w:rsid w:val="004C6621"/>
    <w:rsid w:val="004D43AE"/>
    <w:rsid w:val="004E23C8"/>
    <w:rsid w:val="004F0880"/>
    <w:rsid w:val="004F17AD"/>
    <w:rsid w:val="005041B6"/>
    <w:rsid w:val="00505EC1"/>
    <w:rsid w:val="00521D4A"/>
    <w:rsid w:val="00527358"/>
    <w:rsid w:val="00527837"/>
    <w:rsid w:val="005464BD"/>
    <w:rsid w:val="005546E6"/>
    <w:rsid w:val="0056037B"/>
    <w:rsid w:val="00562F90"/>
    <w:rsid w:val="00565D4D"/>
    <w:rsid w:val="00570D12"/>
    <w:rsid w:val="00571CA9"/>
    <w:rsid w:val="005751E2"/>
    <w:rsid w:val="0058492B"/>
    <w:rsid w:val="00587245"/>
    <w:rsid w:val="00591B99"/>
    <w:rsid w:val="00593953"/>
    <w:rsid w:val="00593967"/>
    <w:rsid w:val="005A095F"/>
    <w:rsid w:val="005A1E58"/>
    <w:rsid w:val="005A387E"/>
    <w:rsid w:val="005A7601"/>
    <w:rsid w:val="005A7E60"/>
    <w:rsid w:val="005C05C6"/>
    <w:rsid w:val="005C296A"/>
    <w:rsid w:val="005C29C8"/>
    <w:rsid w:val="005C7C6B"/>
    <w:rsid w:val="005D0F91"/>
    <w:rsid w:val="005F060E"/>
    <w:rsid w:val="005F7F21"/>
    <w:rsid w:val="0060178E"/>
    <w:rsid w:val="00601D39"/>
    <w:rsid w:val="006132B3"/>
    <w:rsid w:val="006175FC"/>
    <w:rsid w:val="006265DF"/>
    <w:rsid w:val="00633325"/>
    <w:rsid w:val="0063369B"/>
    <w:rsid w:val="0063530D"/>
    <w:rsid w:val="0064194F"/>
    <w:rsid w:val="006422DC"/>
    <w:rsid w:val="006476FA"/>
    <w:rsid w:val="00654F02"/>
    <w:rsid w:val="006560AA"/>
    <w:rsid w:val="00661EDD"/>
    <w:rsid w:val="006638CE"/>
    <w:rsid w:val="006724B2"/>
    <w:rsid w:val="0068201D"/>
    <w:rsid w:val="00692FF1"/>
    <w:rsid w:val="006A0059"/>
    <w:rsid w:val="006A6ECC"/>
    <w:rsid w:val="006B1972"/>
    <w:rsid w:val="006C40F7"/>
    <w:rsid w:val="006C4C2B"/>
    <w:rsid w:val="006C6340"/>
    <w:rsid w:val="006C755D"/>
    <w:rsid w:val="006D2D27"/>
    <w:rsid w:val="006D396F"/>
    <w:rsid w:val="006D43C6"/>
    <w:rsid w:val="006D5701"/>
    <w:rsid w:val="006D7460"/>
    <w:rsid w:val="006D76FF"/>
    <w:rsid w:val="006E18E3"/>
    <w:rsid w:val="006E2D21"/>
    <w:rsid w:val="006E6840"/>
    <w:rsid w:val="006F30C8"/>
    <w:rsid w:val="006F3CEB"/>
    <w:rsid w:val="006F6245"/>
    <w:rsid w:val="0070313D"/>
    <w:rsid w:val="00703F19"/>
    <w:rsid w:val="00706423"/>
    <w:rsid w:val="00710834"/>
    <w:rsid w:val="007142DA"/>
    <w:rsid w:val="0071729E"/>
    <w:rsid w:val="00726C36"/>
    <w:rsid w:val="00730324"/>
    <w:rsid w:val="00733571"/>
    <w:rsid w:val="00737AAB"/>
    <w:rsid w:val="007417E5"/>
    <w:rsid w:val="00741D94"/>
    <w:rsid w:val="0074483A"/>
    <w:rsid w:val="007503AA"/>
    <w:rsid w:val="007536C5"/>
    <w:rsid w:val="00754E3A"/>
    <w:rsid w:val="007621AF"/>
    <w:rsid w:val="0076677F"/>
    <w:rsid w:val="007673E4"/>
    <w:rsid w:val="00777248"/>
    <w:rsid w:val="00777A27"/>
    <w:rsid w:val="00777F4C"/>
    <w:rsid w:val="00787465"/>
    <w:rsid w:val="007908A5"/>
    <w:rsid w:val="007917AE"/>
    <w:rsid w:val="007A4EBA"/>
    <w:rsid w:val="007B0AC1"/>
    <w:rsid w:val="007B288E"/>
    <w:rsid w:val="007B3E20"/>
    <w:rsid w:val="007C22CD"/>
    <w:rsid w:val="007D514F"/>
    <w:rsid w:val="007E003A"/>
    <w:rsid w:val="007E3321"/>
    <w:rsid w:val="007E539D"/>
    <w:rsid w:val="007F323E"/>
    <w:rsid w:val="007F4B7D"/>
    <w:rsid w:val="008040A6"/>
    <w:rsid w:val="008044F8"/>
    <w:rsid w:val="00806721"/>
    <w:rsid w:val="008117ED"/>
    <w:rsid w:val="0082215B"/>
    <w:rsid w:val="00823AE9"/>
    <w:rsid w:val="008275AB"/>
    <w:rsid w:val="008316D1"/>
    <w:rsid w:val="00837D0D"/>
    <w:rsid w:val="00837FBE"/>
    <w:rsid w:val="00850E95"/>
    <w:rsid w:val="00855D7E"/>
    <w:rsid w:val="00860CE0"/>
    <w:rsid w:val="00870105"/>
    <w:rsid w:val="00886BEF"/>
    <w:rsid w:val="00890824"/>
    <w:rsid w:val="008A20E3"/>
    <w:rsid w:val="008B4509"/>
    <w:rsid w:val="008C41A4"/>
    <w:rsid w:val="008C65EE"/>
    <w:rsid w:val="008D4849"/>
    <w:rsid w:val="008D55D0"/>
    <w:rsid w:val="008E466F"/>
    <w:rsid w:val="00903CCE"/>
    <w:rsid w:val="00905DEA"/>
    <w:rsid w:val="00910E5B"/>
    <w:rsid w:val="0092209D"/>
    <w:rsid w:val="0092231E"/>
    <w:rsid w:val="00927E28"/>
    <w:rsid w:val="009342EF"/>
    <w:rsid w:val="00951925"/>
    <w:rsid w:val="00953DA0"/>
    <w:rsid w:val="00957E6E"/>
    <w:rsid w:val="0096387F"/>
    <w:rsid w:val="00965C06"/>
    <w:rsid w:val="00972BA5"/>
    <w:rsid w:val="009748A6"/>
    <w:rsid w:val="00976343"/>
    <w:rsid w:val="0097765A"/>
    <w:rsid w:val="009806A8"/>
    <w:rsid w:val="0098646A"/>
    <w:rsid w:val="00986544"/>
    <w:rsid w:val="00992BEA"/>
    <w:rsid w:val="009A0D64"/>
    <w:rsid w:val="009A523D"/>
    <w:rsid w:val="009B07FB"/>
    <w:rsid w:val="009B0FFD"/>
    <w:rsid w:val="009B7C74"/>
    <w:rsid w:val="009D4F3D"/>
    <w:rsid w:val="009D7FB6"/>
    <w:rsid w:val="009E0A25"/>
    <w:rsid w:val="009E115E"/>
    <w:rsid w:val="009E4080"/>
    <w:rsid w:val="009E4263"/>
    <w:rsid w:val="009E6767"/>
    <w:rsid w:val="00A00815"/>
    <w:rsid w:val="00A031AC"/>
    <w:rsid w:val="00A07155"/>
    <w:rsid w:val="00A107AD"/>
    <w:rsid w:val="00A120B7"/>
    <w:rsid w:val="00A24E60"/>
    <w:rsid w:val="00A35F4B"/>
    <w:rsid w:val="00A50A78"/>
    <w:rsid w:val="00A57925"/>
    <w:rsid w:val="00A57A7D"/>
    <w:rsid w:val="00A614AB"/>
    <w:rsid w:val="00A61AAD"/>
    <w:rsid w:val="00A621EE"/>
    <w:rsid w:val="00A62FFA"/>
    <w:rsid w:val="00A630EF"/>
    <w:rsid w:val="00A6372D"/>
    <w:rsid w:val="00A6385F"/>
    <w:rsid w:val="00A648C3"/>
    <w:rsid w:val="00A67243"/>
    <w:rsid w:val="00A711A2"/>
    <w:rsid w:val="00A71279"/>
    <w:rsid w:val="00A718AC"/>
    <w:rsid w:val="00A72CF1"/>
    <w:rsid w:val="00A81656"/>
    <w:rsid w:val="00A93AB1"/>
    <w:rsid w:val="00A97427"/>
    <w:rsid w:val="00AA7035"/>
    <w:rsid w:val="00AA78BC"/>
    <w:rsid w:val="00AB020D"/>
    <w:rsid w:val="00AB2CF7"/>
    <w:rsid w:val="00AB3CB0"/>
    <w:rsid w:val="00AB403B"/>
    <w:rsid w:val="00AB7382"/>
    <w:rsid w:val="00AC3E06"/>
    <w:rsid w:val="00AC4BC9"/>
    <w:rsid w:val="00AD2530"/>
    <w:rsid w:val="00AD4C69"/>
    <w:rsid w:val="00AE34B2"/>
    <w:rsid w:val="00AE3BC9"/>
    <w:rsid w:val="00AE5262"/>
    <w:rsid w:val="00AE687B"/>
    <w:rsid w:val="00AF64A8"/>
    <w:rsid w:val="00B03C7F"/>
    <w:rsid w:val="00B05371"/>
    <w:rsid w:val="00B073C4"/>
    <w:rsid w:val="00B10F7D"/>
    <w:rsid w:val="00B12542"/>
    <w:rsid w:val="00B176C6"/>
    <w:rsid w:val="00B178E2"/>
    <w:rsid w:val="00B17B39"/>
    <w:rsid w:val="00B267F5"/>
    <w:rsid w:val="00B276A2"/>
    <w:rsid w:val="00B27CD7"/>
    <w:rsid w:val="00B3158B"/>
    <w:rsid w:val="00B41AD4"/>
    <w:rsid w:val="00B46F1C"/>
    <w:rsid w:val="00B54F7E"/>
    <w:rsid w:val="00B617E4"/>
    <w:rsid w:val="00B6195F"/>
    <w:rsid w:val="00B61C5D"/>
    <w:rsid w:val="00B75BD2"/>
    <w:rsid w:val="00B75C3F"/>
    <w:rsid w:val="00B853EE"/>
    <w:rsid w:val="00B92393"/>
    <w:rsid w:val="00BA0874"/>
    <w:rsid w:val="00BB60E4"/>
    <w:rsid w:val="00BD0016"/>
    <w:rsid w:val="00BD48B2"/>
    <w:rsid w:val="00BD7237"/>
    <w:rsid w:val="00BE06EF"/>
    <w:rsid w:val="00BE2A2F"/>
    <w:rsid w:val="00BE3A9C"/>
    <w:rsid w:val="00BE585C"/>
    <w:rsid w:val="00BF1AD6"/>
    <w:rsid w:val="00BF27F3"/>
    <w:rsid w:val="00C038C5"/>
    <w:rsid w:val="00C03E0F"/>
    <w:rsid w:val="00C0481D"/>
    <w:rsid w:val="00C063AE"/>
    <w:rsid w:val="00C108A2"/>
    <w:rsid w:val="00C124A3"/>
    <w:rsid w:val="00C167F9"/>
    <w:rsid w:val="00C176C1"/>
    <w:rsid w:val="00C21183"/>
    <w:rsid w:val="00C2616B"/>
    <w:rsid w:val="00C31743"/>
    <w:rsid w:val="00C37F2B"/>
    <w:rsid w:val="00C429D3"/>
    <w:rsid w:val="00C42BA1"/>
    <w:rsid w:val="00C42CCB"/>
    <w:rsid w:val="00C44C86"/>
    <w:rsid w:val="00C52FAB"/>
    <w:rsid w:val="00C57B36"/>
    <w:rsid w:val="00C63620"/>
    <w:rsid w:val="00C810E6"/>
    <w:rsid w:val="00C81BB8"/>
    <w:rsid w:val="00C843C4"/>
    <w:rsid w:val="00C855D5"/>
    <w:rsid w:val="00C9028A"/>
    <w:rsid w:val="00C92572"/>
    <w:rsid w:val="00C94AAB"/>
    <w:rsid w:val="00C94F97"/>
    <w:rsid w:val="00CA637D"/>
    <w:rsid w:val="00CB7322"/>
    <w:rsid w:val="00CC0402"/>
    <w:rsid w:val="00CC15B6"/>
    <w:rsid w:val="00CC5E8D"/>
    <w:rsid w:val="00CD0809"/>
    <w:rsid w:val="00CD3A24"/>
    <w:rsid w:val="00CD65F9"/>
    <w:rsid w:val="00CE082E"/>
    <w:rsid w:val="00CE511D"/>
    <w:rsid w:val="00CF2658"/>
    <w:rsid w:val="00D039A6"/>
    <w:rsid w:val="00D10042"/>
    <w:rsid w:val="00D13189"/>
    <w:rsid w:val="00D21D97"/>
    <w:rsid w:val="00D253E3"/>
    <w:rsid w:val="00D2711A"/>
    <w:rsid w:val="00D2759B"/>
    <w:rsid w:val="00D2799C"/>
    <w:rsid w:val="00D3313B"/>
    <w:rsid w:val="00D34D6C"/>
    <w:rsid w:val="00D406AF"/>
    <w:rsid w:val="00D406CE"/>
    <w:rsid w:val="00D504C1"/>
    <w:rsid w:val="00D52759"/>
    <w:rsid w:val="00D55A43"/>
    <w:rsid w:val="00D639D5"/>
    <w:rsid w:val="00D84A32"/>
    <w:rsid w:val="00D84BB0"/>
    <w:rsid w:val="00D9080B"/>
    <w:rsid w:val="00D91A63"/>
    <w:rsid w:val="00DA0BD9"/>
    <w:rsid w:val="00DA360F"/>
    <w:rsid w:val="00DB081F"/>
    <w:rsid w:val="00DC2637"/>
    <w:rsid w:val="00DC7B6B"/>
    <w:rsid w:val="00DD1D7D"/>
    <w:rsid w:val="00DE3C83"/>
    <w:rsid w:val="00DF1B44"/>
    <w:rsid w:val="00DF67D2"/>
    <w:rsid w:val="00E04ECF"/>
    <w:rsid w:val="00E079EB"/>
    <w:rsid w:val="00E119A4"/>
    <w:rsid w:val="00E13B1E"/>
    <w:rsid w:val="00E14FC4"/>
    <w:rsid w:val="00E2656E"/>
    <w:rsid w:val="00E42260"/>
    <w:rsid w:val="00E431CE"/>
    <w:rsid w:val="00E50EFF"/>
    <w:rsid w:val="00E6029C"/>
    <w:rsid w:val="00E614D6"/>
    <w:rsid w:val="00E703B8"/>
    <w:rsid w:val="00E717E5"/>
    <w:rsid w:val="00E7203C"/>
    <w:rsid w:val="00E75A43"/>
    <w:rsid w:val="00E83C78"/>
    <w:rsid w:val="00E952BD"/>
    <w:rsid w:val="00EA62BE"/>
    <w:rsid w:val="00EA6CA2"/>
    <w:rsid w:val="00EA7B6B"/>
    <w:rsid w:val="00EB2385"/>
    <w:rsid w:val="00EB63B1"/>
    <w:rsid w:val="00ED1ADB"/>
    <w:rsid w:val="00EE0281"/>
    <w:rsid w:val="00EE19C1"/>
    <w:rsid w:val="00EE45E1"/>
    <w:rsid w:val="00EF1B3C"/>
    <w:rsid w:val="00EF3781"/>
    <w:rsid w:val="00EF76CA"/>
    <w:rsid w:val="00F022AE"/>
    <w:rsid w:val="00F02E5B"/>
    <w:rsid w:val="00F04C12"/>
    <w:rsid w:val="00F13204"/>
    <w:rsid w:val="00F21E42"/>
    <w:rsid w:val="00F26E4F"/>
    <w:rsid w:val="00F27EF2"/>
    <w:rsid w:val="00F338DC"/>
    <w:rsid w:val="00F411BE"/>
    <w:rsid w:val="00F44674"/>
    <w:rsid w:val="00F61B96"/>
    <w:rsid w:val="00F6248D"/>
    <w:rsid w:val="00F6289A"/>
    <w:rsid w:val="00F70974"/>
    <w:rsid w:val="00F7298A"/>
    <w:rsid w:val="00F9626B"/>
    <w:rsid w:val="00F967E8"/>
    <w:rsid w:val="00F96A09"/>
    <w:rsid w:val="00FB1D6E"/>
    <w:rsid w:val="00FB3CFD"/>
    <w:rsid w:val="00FB428B"/>
    <w:rsid w:val="00FC20FF"/>
    <w:rsid w:val="00FD01D7"/>
    <w:rsid w:val="00FD5B63"/>
    <w:rsid w:val="00FD5F90"/>
    <w:rsid w:val="00FE2B42"/>
    <w:rsid w:val="00FE4C55"/>
    <w:rsid w:val="00FE56DA"/>
    <w:rsid w:val="00FF416B"/>
    <w:rsid w:val="00FF64D3"/>
    <w:rsid w:val="520C2AB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8045E354-B5F5-47B9-8830-46D0BB96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C03E0F"/>
  </w:style>
  <w:style w:type="paragraph" w:styleId="berschrift1">
    <w:name w:val="heading 1"/>
    <w:aliases w:val="Header 1"/>
    <w:next w:val="Standard"/>
    <w:link w:val="berschrift1Zchn"/>
    <w:qFormat/>
    <w:rsid w:val="00003310"/>
    <w:pPr>
      <w:spacing w:before="240" w:after="240"/>
      <w:outlineLvl w:val="0"/>
    </w:pPr>
    <w:rPr>
      <w:rFonts w:asciiTheme="minorHAnsi" w:hAnsiTheme="minorHAnsi"/>
      <w:b/>
      <w:caps/>
      <w:sz w:val="28"/>
      <w:szCs w:val="28"/>
    </w:rPr>
  </w:style>
  <w:style w:type="paragraph" w:styleId="berschrift2">
    <w:name w:val="heading 2"/>
    <w:aliases w:val="Header 2"/>
    <w:basedOn w:val="Standard"/>
    <w:next w:val="Standard"/>
    <w:link w:val="berschrift2Zchn"/>
    <w:qFormat/>
    <w:rsid w:val="009E0A25"/>
    <w:pPr>
      <w:outlineLvl w:val="1"/>
    </w:pPr>
    <w:rPr>
      <w:b/>
      <w:caps/>
    </w:rPr>
  </w:style>
  <w:style w:type="paragraph" w:styleId="berschrift3">
    <w:name w:val="heading 3"/>
    <w:aliases w:val="Header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1 Zchn"/>
    <w:basedOn w:val="Absatz-Standardschriftart"/>
    <w:link w:val="berschrift1"/>
    <w:rsid w:val="00003310"/>
    <w:rPr>
      <w:rFonts w:asciiTheme="minorHAnsi" w:hAnsiTheme="minorHAnsi"/>
      <w:b/>
      <w:caps/>
      <w:color w:val="595959" w:themeColor="text1" w:themeTint="A6"/>
      <w:sz w:val="28"/>
      <w:szCs w:val="28"/>
    </w:rPr>
  </w:style>
  <w:style w:type="character" w:customStyle="1" w:styleId="berschrift2Zchn">
    <w:name w:val="Überschrift 2 Zchn"/>
    <w:aliases w:val="Header 2 Zchn"/>
    <w:basedOn w:val="Absatz-Standardschriftart"/>
    <w:link w:val="berschrift2"/>
    <w:rsid w:val="009E0A25"/>
    <w:rPr>
      <w:rFonts w:asciiTheme="minorHAnsi" w:hAnsiTheme="minorHAnsi"/>
      <w:b/>
      <w:caps/>
      <w:color w:val="595959" w:themeColor="text1" w:themeTint="A6"/>
      <w:sz w:val="22"/>
      <w:szCs w:val="22"/>
    </w:rPr>
  </w:style>
  <w:style w:type="paragraph" w:styleId="Kopfzeile">
    <w:name w:val="header"/>
    <w:link w:val="KopfzeileZchn"/>
    <w:uiPriority w:val="99"/>
    <w:unhideWhenUsed/>
    <w:qFormat/>
    <w:rsid w:val="00965C06"/>
    <w:rPr>
      <w:rFonts w:asciiTheme="minorHAnsi" w:hAnsiTheme="minorHAnsi"/>
      <w:b/>
      <w:caps/>
      <w:sz w:val="32"/>
      <w:szCs w:val="32"/>
    </w:rPr>
  </w:style>
  <w:style w:type="character" w:customStyle="1" w:styleId="KopfzeileZchn">
    <w:name w:val="Kopfzeile Zchn"/>
    <w:basedOn w:val="Absatz-Standardschriftart"/>
    <w:link w:val="Kopfzeile"/>
    <w:uiPriority w:val="99"/>
    <w:rsid w:val="00965C06"/>
    <w:rPr>
      <w:rFonts w:asciiTheme="minorHAnsi" w:hAnsiTheme="minorHAnsi"/>
      <w:b/>
      <w:caps/>
      <w:color w:val="595959" w:themeColor="text1" w:themeTint="A6"/>
      <w:sz w:val="32"/>
      <w:szCs w:val="32"/>
    </w:rPr>
  </w:style>
  <w:style w:type="paragraph" w:styleId="Fuzeile">
    <w:name w:val="footer"/>
    <w:aliases w:val="Header &amp; footer"/>
    <w:link w:val="FuzeileZchn"/>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uzeileZchn">
    <w:name w:val="Fußzeile Zchn"/>
    <w:aliases w:val="Header &amp; footer Zchn"/>
    <w:basedOn w:val="Absatz-Standardschriftart"/>
    <w:link w:val="Fuzeile"/>
    <w:uiPriority w:val="99"/>
    <w:rsid w:val="003A0560"/>
    <w:rPr>
      <w:rFonts w:asciiTheme="minorHAnsi" w:hAnsiTheme="minorHAnsi"/>
      <w:caps/>
      <w:color w:val="595959" w:themeColor="text1" w:themeTint="A6"/>
      <w:sz w:val="16"/>
      <w:szCs w:val="16"/>
      <w:lang w:val="en-AU"/>
    </w:rPr>
  </w:style>
  <w:style w:type="paragraph" w:styleId="Sprechblasentext">
    <w:name w:val="Balloon Text"/>
    <w:basedOn w:val="Standard"/>
    <w:link w:val="SprechblasentextZchn"/>
    <w:uiPriority w:val="99"/>
    <w:semiHidden/>
    <w:unhideWhenUsed/>
    <w:rsid w:val="004A4D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paragraph" w:styleId="Listenabsatz">
    <w:name w:val="List Paragraph"/>
    <w:basedOn w:val="Standard"/>
    <w:uiPriority w:val="34"/>
    <w:qFormat/>
    <w:rsid w:val="00DC2637"/>
    <w:pPr>
      <w:numPr>
        <w:numId w:val="4"/>
      </w:numPr>
      <w:spacing w:before="60" w:after="60"/>
      <w:contextualSpacing/>
    </w:pPr>
  </w:style>
  <w:style w:type="character" w:styleId="Seitenzahl">
    <w:name w:val="page number"/>
    <w:uiPriority w:val="99"/>
    <w:unhideWhenUsed/>
    <w:qFormat/>
    <w:rsid w:val="00C44C86"/>
  </w:style>
  <w:style w:type="paragraph" w:styleId="KeinLeerraum">
    <w:name w:val="No Spacing"/>
    <w:aliases w:val="Standard text"/>
    <w:basedOn w:val="Standard"/>
    <w:link w:val="KeinLeerraumZchn"/>
    <w:uiPriority w:val="1"/>
    <w:qFormat/>
    <w:rsid w:val="00C03E0F"/>
    <w:pPr>
      <w:contextualSpacing/>
    </w:pPr>
    <w:rPr>
      <w:rFonts w:eastAsiaTheme="minorEastAsia" w:cstheme="minorBidi"/>
      <w:lang w:eastAsia="de-DE"/>
    </w:rPr>
  </w:style>
  <w:style w:type="character" w:customStyle="1" w:styleId="KeinLeerraumZchn">
    <w:name w:val="Kein Leerraum Zchn"/>
    <w:aliases w:val="Standard text Zchn"/>
    <w:basedOn w:val="Absatz-Standardschriftart"/>
    <w:link w:val="KeinLeerraum"/>
    <w:uiPriority w:val="1"/>
    <w:rsid w:val="00C03E0F"/>
    <w:rPr>
      <w:rFonts w:asciiTheme="minorHAnsi" w:eastAsiaTheme="minorEastAsia" w:hAnsiTheme="minorHAnsi" w:cstheme="minorBidi"/>
      <w:color w:val="595959" w:themeColor="text1" w:themeTint="A6"/>
      <w:sz w:val="22"/>
      <w:szCs w:val="22"/>
      <w:lang w:eastAsia="de-DE"/>
    </w:rPr>
  </w:style>
  <w:style w:type="character" w:styleId="Kommentarzeichen">
    <w:name w:val="annotation reference"/>
    <w:basedOn w:val="Absatz-Standardschriftart"/>
    <w:uiPriority w:val="99"/>
    <w:semiHidden/>
    <w:unhideWhenUsed/>
    <w:rsid w:val="006A6ECC"/>
    <w:rPr>
      <w:sz w:val="16"/>
      <w:szCs w:val="16"/>
    </w:rPr>
  </w:style>
  <w:style w:type="paragraph" w:styleId="Kommentartext">
    <w:name w:val="annotation text"/>
    <w:basedOn w:val="Standard"/>
    <w:link w:val="KommentartextZchn"/>
    <w:uiPriority w:val="99"/>
    <w:unhideWhenUsed/>
    <w:rsid w:val="006A6ECC"/>
    <w:rPr>
      <w:sz w:val="20"/>
    </w:rPr>
  </w:style>
  <w:style w:type="character" w:customStyle="1" w:styleId="KommentartextZchn">
    <w:name w:val="Kommentartext Zchn"/>
    <w:basedOn w:val="Absatz-Standardschriftart"/>
    <w:link w:val="Kommentartext"/>
    <w:uiPriority w:val="99"/>
    <w:rsid w:val="006A6ECC"/>
    <w:rPr>
      <w:lang w:val="en-AU"/>
    </w:rPr>
  </w:style>
  <w:style w:type="paragraph" w:styleId="Kommentarthema">
    <w:name w:val="annotation subject"/>
    <w:basedOn w:val="Kommentartext"/>
    <w:next w:val="Kommentartext"/>
    <w:link w:val="KommentarthemaZchn"/>
    <w:uiPriority w:val="99"/>
    <w:semiHidden/>
    <w:unhideWhenUsed/>
    <w:rsid w:val="006A6ECC"/>
    <w:rPr>
      <w:b/>
      <w:bCs/>
    </w:rPr>
  </w:style>
  <w:style w:type="character" w:customStyle="1" w:styleId="KommentarthemaZchn">
    <w:name w:val="Kommentarthema Zchn"/>
    <w:basedOn w:val="KommentartextZchn"/>
    <w:link w:val="Kommentarthema"/>
    <w:uiPriority w:val="99"/>
    <w:semiHidden/>
    <w:rsid w:val="006A6ECC"/>
    <w:rPr>
      <w:b/>
      <w:bCs/>
      <w:lang w:val="en-AU"/>
    </w:rPr>
  </w:style>
  <w:style w:type="paragraph" w:styleId="Titel">
    <w:name w:val="Title"/>
    <w:aliases w:val="Title"/>
    <w:next w:val="Standard"/>
    <w:link w:val="TitelZchn"/>
    <w:uiPriority w:val="10"/>
    <w:qFormat/>
    <w:rsid w:val="00BF1AD6"/>
    <w:pPr>
      <w:spacing w:before="600" w:after="240" w:line="480" w:lineRule="exact"/>
    </w:pPr>
    <w:rPr>
      <w:rFonts w:asciiTheme="minorHAnsi" w:hAnsiTheme="minorHAnsi"/>
      <w:b/>
      <w:spacing w:val="-8"/>
      <w:sz w:val="48"/>
      <w:szCs w:val="48"/>
    </w:rPr>
  </w:style>
  <w:style w:type="character" w:customStyle="1" w:styleId="TitelZchn">
    <w:name w:val="Titel Zchn"/>
    <w:aliases w:val="Title Zchn"/>
    <w:basedOn w:val="Absatz-Standardschriftart"/>
    <w:link w:val="Titel"/>
    <w:uiPriority w:val="10"/>
    <w:rsid w:val="00BF1AD6"/>
    <w:rPr>
      <w:rFonts w:asciiTheme="minorHAnsi" w:hAnsiTheme="minorHAnsi"/>
      <w:b/>
      <w:color w:val="595959" w:themeColor="text1" w:themeTint="A6"/>
      <w:spacing w:val="-8"/>
      <w:sz w:val="48"/>
      <w:szCs w:val="48"/>
    </w:rPr>
  </w:style>
  <w:style w:type="paragraph" w:styleId="Untertitel">
    <w:name w:val="Subtitle"/>
    <w:aliases w:val="Subtitle"/>
    <w:next w:val="Standard"/>
    <w:link w:val="UntertitelZchn"/>
    <w:uiPriority w:val="11"/>
    <w:qFormat/>
    <w:rsid w:val="00C108A2"/>
    <w:pPr>
      <w:spacing w:after="600"/>
    </w:pPr>
    <w:rPr>
      <w:rFonts w:asciiTheme="minorHAnsi" w:hAnsiTheme="minorHAnsi"/>
      <w:spacing w:val="-6"/>
      <w:sz w:val="32"/>
      <w:szCs w:val="28"/>
    </w:rPr>
  </w:style>
  <w:style w:type="character" w:customStyle="1" w:styleId="UntertitelZchn">
    <w:name w:val="Untertitel Zchn"/>
    <w:aliases w:val="Subtitle Zchn"/>
    <w:basedOn w:val="Absatz-Standardschriftart"/>
    <w:link w:val="Untertitel"/>
    <w:uiPriority w:val="11"/>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Standard"/>
    <w:qFormat/>
    <w:rsid w:val="00C03E0F"/>
    <w:rPr>
      <w:sz w:val="16"/>
      <w:szCs w:val="16"/>
      <w:lang w:val="en-US"/>
    </w:rPr>
  </w:style>
  <w:style w:type="character" w:customStyle="1" w:styleId="berschrift3Zchn">
    <w:name w:val="Überschrift 3 Zchn"/>
    <w:aliases w:val="Header 3 Zchn"/>
    <w:basedOn w:val="Absatz-Standardschriftart"/>
    <w:link w:val="berschrift3"/>
    <w:uiPriority w:val="9"/>
    <w:rsid w:val="00593967"/>
    <w:rPr>
      <w:rFonts w:asciiTheme="minorHAnsi" w:hAnsiTheme="minorHAnsi"/>
      <w:b/>
      <w:color w:val="595959" w:themeColor="text1" w:themeTint="A6"/>
      <w:sz w:val="22"/>
      <w:szCs w:val="22"/>
    </w:rPr>
  </w:style>
  <w:style w:type="paragraph" w:customStyle="1" w:styleId="Closer">
    <w:name w:val="Closer"/>
    <w:basedOn w:val="berschrift3"/>
    <w:link w:val="CloserZchn"/>
    <w:rsid w:val="00C81BB8"/>
    <w:rPr>
      <w:caps/>
      <w:sz w:val="16"/>
    </w:rPr>
  </w:style>
  <w:style w:type="character" w:customStyle="1" w:styleId="CloserZchn">
    <w:name w:val="Closer Zchn"/>
    <w:basedOn w:val="berschrift3Zchn"/>
    <w:link w:val="Closer"/>
    <w:rsid w:val="00C81BB8"/>
    <w:rPr>
      <w:rFonts w:asciiTheme="minorHAnsi" w:hAnsiTheme="minorHAnsi"/>
      <w:b/>
      <w:caps/>
      <w:color w:val="595959" w:themeColor="text1" w:themeTint="A6"/>
      <w:sz w:val="16"/>
      <w:szCs w:val="22"/>
    </w:rPr>
  </w:style>
  <w:style w:type="paragraph" w:styleId="StandardWeb">
    <w:name w:val="Normal (Web)"/>
    <w:basedOn w:val="Standard"/>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customStyle="1" w:styleId="NichtaufgelsteErwhnung1">
    <w:name w:val="Nicht aufgelöste Erwähnung1"/>
    <w:basedOn w:val="Absatz-Standardschriftart"/>
    <w:uiPriority w:val="99"/>
    <w:semiHidden/>
    <w:unhideWhenUsed/>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character" w:styleId="NichtaufgelsteErwhnung">
    <w:name w:val="Unresolved Mention"/>
    <w:basedOn w:val="Absatz-Standardschriftart"/>
    <w:uiPriority w:val="99"/>
    <w:semiHidden/>
    <w:unhideWhenUsed/>
    <w:rsid w:val="007F4B7D"/>
    <w:rPr>
      <w:color w:val="605E5C"/>
      <w:shd w:val="clear" w:color="auto" w:fill="E1DFDD"/>
    </w:rPr>
  </w:style>
  <w:style w:type="paragraph" w:styleId="berarbeitung">
    <w:name w:val="Revision"/>
    <w:hidden/>
    <w:uiPriority w:val="99"/>
    <w:semiHidden/>
    <w:rsid w:val="00223CA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9768">
      <w:bodyDiv w:val="1"/>
      <w:marLeft w:val="0"/>
      <w:marRight w:val="0"/>
      <w:marTop w:val="0"/>
      <w:marBottom w:val="0"/>
      <w:divBdr>
        <w:top w:val="none" w:sz="0" w:space="0" w:color="auto"/>
        <w:left w:val="none" w:sz="0" w:space="0" w:color="auto"/>
        <w:bottom w:val="none" w:sz="0" w:space="0" w:color="auto"/>
        <w:right w:val="none" w:sz="0" w:space="0" w:color="auto"/>
      </w:divBdr>
    </w:div>
    <w:div w:id="147483975">
      <w:bodyDiv w:val="1"/>
      <w:marLeft w:val="0"/>
      <w:marRight w:val="0"/>
      <w:marTop w:val="0"/>
      <w:marBottom w:val="0"/>
      <w:divBdr>
        <w:top w:val="none" w:sz="0" w:space="0" w:color="auto"/>
        <w:left w:val="none" w:sz="0" w:space="0" w:color="auto"/>
        <w:bottom w:val="none" w:sz="0" w:space="0" w:color="auto"/>
        <w:right w:val="none" w:sz="0" w:space="0" w:color="auto"/>
      </w:divBdr>
      <w:divsChild>
        <w:div w:id="1620335893">
          <w:marLeft w:val="0"/>
          <w:marRight w:val="0"/>
          <w:marTop w:val="0"/>
          <w:marBottom w:val="0"/>
          <w:divBdr>
            <w:top w:val="none" w:sz="0" w:space="0" w:color="auto"/>
            <w:left w:val="none" w:sz="0" w:space="0" w:color="auto"/>
            <w:bottom w:val="none" w:sz="0" w:space="0" w:color="auto"/>
            <w:right w:val="none" w:sz="0" w:space="0" w:color="auto"/>
          </w:divBdr>
        </w:div>
      </w:divsChild>
    </w:div>
    <w:div w:id="402877553">
      <w:bodyDiv w:val="1"/>
      <w:marLeft w:val="0"/>
      <w:marRight w:val="0"/>
      <w:marTop w:val="0"/>
      <w:marBottom w:val="0"/>
      <w:divBdr>
        <w:top w:val="none" w:sz="0" w:space="0" w:color="auto"/>
        <w:left w:val="none" w:sz="0" w:space="0" w:color="auto"/>
        <w:bottom w:val="none" w:sz="0" w:space="0" w:color="auto"/>
        <w:right w:val="none" w:sz="0" w:space="0" w:color="auto"/>
      </w:divBdr>
    </w:div>
    <w:div w:id="488179404">
      <w:bodyDiv w:val="1"/>
      <w:marLeft w:val="0"/>
      <w:marRight w:val="0"/>
      <w:marTop w:val="0"/>
      <w:marBottom w:val="0"/>
      <w:divBdr>
        <w:top w:val="none" w:sz="0" w:space="0" w:color="auto"/>
        <w:left w:val="none" w:sz="0" w:space="0" w:color="auto"/>
        <w:bottom w:val="none" w:sz="0" w:space="0" w:color="auto"/>
        <w:right w:val="none" w:sz="0" w:space="0" w:color="auto"/>
      </w:divBdr>
      <w:divsChild>
        <w:div w:id="803540393">
          <w:marLeft w:val="0"/>
          <w:marRight w:val="0"/>
          <w:marTop w:val="0"/>
          <w:marBottom w:val="0"/>
          <w:divBdr>
            <w:top w:val="none" w:sz="0" w:space="0" w:color="auto"/>
            <w:left w:val="none" w:sz="0" w:space="0" w:color="auto"/>
            <w:bottom w:val="none" w:sz="0" w:space="0" w:color="auto"/>
            <w:right w:val="none" w:sz="0" w:space="0" w:color="auto"/>
          </w:divBdr>
        </w:div>
      </w:divsChild>
    </w:div>
    <w:div w:id="568618561">
      <w:bodyDiv w:val="1"/>
      <w:marLeft w:val="0"/>
      <w:marRight w:val="0"/>
      <w:marTop w:val="0"/>
      <w:marBottom w:val="0"/>
      <w:divBdr>
        <w:top w:val="none" w:sz="0" w:space="0" w:color="auto"/>
        <w:left w:val="none" w:sz="0" w:space="0" w:color="auto"/>
        <w:bottom w:val="none" w:sz="0" w:space="0" w:color="auto"/>
        <w:right w:val="none" w:sz="0" w:space="0" w:color="auto"/>
      </w:divBdr>
    </w:div>
    <w:div w:id="706370106">
      <w:bodyDiv w:val="1"/>
      <w:marLeft w:val="0"/>
      <w:marRight w:val="0"/>
      <w:marTop w:val="0"/>
      <w:marBottom w:val="0"/>
      <w:divBdr>
        <w:top w:val="none" w:sz="0" w:space="0" w:color="auto"/>
        <w:left w:val="none" w:sz="0" w:space="0" w:color="auto"/>
        <w:bottom w:val="none" w:sz="0" w:space="0" w:color="auto"/>
        <w:right w:val="none" w:sz="0" w:space="0" w:color="auto"/>
      </w:divBdr>
    </w:div>
    <w:div w:id="995034553">
      <w:bodyDiv w:val="1"/>
      <w:marLeft w:val="0"/>
      <w:marRight w:val="0"/>
      <w:marTop w:val="0"/>
      <w:marBottom w:val="0"/>
      <w:divBdr>
        <w:top w:val="none" w:sz="0" w:space="0" w:color="auto"/>
        <w:left w:val="none" w:sz="0" w:space="0" w:color="auto"/>
        <w:bottom w:val="none" w:sz="0" w:space="0" w:color="auto"/>
        <w:right w:val="none" w:sz="0" w:space="0" w:color="auto"/>
      </w:divBdr>
    </w:div>
    <w:div w:id="1071276024">
      <w:bodyDiv w:val="1"/>
      <w:marLeft w:val="0"/>
      <w:marRight w:val="0"/>
      <w:marTop w:val="0"/>
      <w:marBottom w:val="0"/>
      <w:divBdr>
        <w:top w:val="none" w:sz="0" w:space="0" w:color="auto"/>
        <w:left w:val="none" w:sz="0" w:space="0" w:color="auto"/>
        <w:bottom w:val="none" w:sz="0" w:space="0" w:color="auto"/>
        <w:right w:val="none" w:sz="0" w:space="0" w:color="auto"/>
      </w:divBdr>
      <w:divsChild>
        <w:div w:id="2108305503">
          <w:marLeft w:val="0"/>
          <w:marRight w:val="0"/>
          <w:marTop w:val="0"/>
          <w:marBottom w:val="0"/>
          <w:divBdr>
            <w:top w:val="none" w:sz="0" w:space="0" w:color="auto"/>
            <w:left w:val="none" w:sz="0" w:space="0" w:color="auto"/>
            <w:bottom w:val="none" w:sz="0" w:space="0" w:color="auto"/>
            <w:right w:val="none" w:sz="0" w:space="0" w:color="auto"/>
          </w:divBdr>
        </w:div>
      </w:divsChild>
    </w:div>
    <w:div w:id="1304196090">
      <w:bodyDiv w:val="1"/>
      <w:marLeft w:val="0"/>
      <w:marRight w:val="0"/>
      <w:marTop w:val="0"/>
      <w:marBottom w:val="0"/>
      <w:divBdr>
        <w:top w:val="none" w:sz="0" w:space="0" w:color="auto"/>
        <w:left w:val="none" w:sz="0" w:space="0" w:color="auto"/>
        <w:bottom w:val="none" w:sz="0" w:space="0" w:color="auto"/>
        <w:right w:val="none" w:sz="0" w:space="0" w:color="auto"/>
      </w:divBdr>
    </w:div>
    <w:div w:id="1359772041">
      <w:bodyDiv w:val="1"/>
      <w:marLeft w:val="0"/>
      <w:marRight w:val="0"/>
      <w:marTop w:val="0"/>
      <w:marBottom w:val="0"/>
      <w:divBdr>
        <w:top w:val="none" w:sz="0" w:space="0" w:color="auto"/>
        <w:left w:val="none" w:sz="0" w:space="0" w:color="auto"/>
        <w:bottom w:val="none" w:sz="0" w:space="0" w:color="auto"/>
        <w:right w:val="none" w:sz="0" w:space="0" w:color="auto"/>
      </w:divBdr>
    </w:div>
    <w:div w:id="1557280639">
      <w:bodyDiv w:val="1"/>
      <w:marLeft w:val="0"/>
      <w:marRight w:val="0"/>
      <w:marTop w:val="0"/>
      <w:marBottom w:val="0"/>
      <w:divBdr>
        <w:top w:val="none" w:sz="0" w:space="0" w:color="auto"/>
        <w:left w:val="none" w:sz="0" w:space="0" w:color="auto"/>
        <w:bottom w:val="none" w:sz="0" w:space="0" w:color="auto"/>
        <w:right w:val="none" w:sz="0" w:space="0" w:color="auto"/>
      </w:divBdr>
    </w:div>
    <w:div w:id="1663897065">
      <w:bodyDiv w:val="1"/>
      <w:marLeft w:val="0"/>
      <w:marRight w:val="0"/>
      <w:marTop w:val="0"/>
      <w:marBottom w:val="0"/>
      <w:divBdr>
        <w:top w:val="none" w:sz="0" w:space="0" w:color="auto"/>
        <w:left w:val="none" w:sz="0" w:space="0" w:color="auto"/>
        <w:bottom w:val="none" w:sz="0" w:space="0" w:color="auto"/>
        <w:right w:val="none" w:sz="0" w:space="0" w:color="auto"/>
      </w:divBdr>
    </w:div>
    <w:div w:id="1697807997">
      <w:bodyDiv w:val="1"/>
      <w:marLeft w:val="0"/>
      <w:marRight w:val="0"/>
      <w:marTop w:val="0"/>
      <w:marBottom w:val="0"/>
      <w:divBdr>
        <w:top w:val="none" w:sz="0" w:space="0" w:color="auto"/>
        <w:left w:val="none" w:sz="0" w:space="0" w:color="auto"/>
        <w:bottom w:val="none" w:sz="0" w:space="0" w:color="auto"/>
        <w:right w:val="none" w:sz="0" w:space="0" w:color="auto"/>
      </w:divBdr>
    </w:div>
    <w:div w:id="1772895493">
      <w:bodyDiv w:val="1"/>
      <w:marLeft w:val="0"/>
      <w:marRight w:val="0"/>
      <w:marTop w:val="0"/>
      <w:marBottom w:val="0"/>
      <w:divBdr>
        <w:top w:val="none" w:sz="0" w:space="0" w:color="auto"/>
        <w:left w:val="none" w:sz="0" w:space="0" w:color="auto"/>
        <w:bottom w:val="none" w:sz="0" w:space="0" w:color="auto"/>
        <w:right w:val="none" w:sz="0" w:space="0" w:color="auto"/>
      </w:divBdr>
      <w:divsChild>
        <w:div w:id="1994945904">
          <w:marLeft w:val="0"/>
          <w:marRight w:val="0"/>
          <w:marTop w:val="0"/>
          <w:marBottom w:val="0"/>
          <w:divBdr>
            <w:top w:val="none" w:sz="0" w:space="0" w:color="auto"/>
            <w:left w:val="none" w:sz="0" w:space="0" w:color="auto"/>
            <w:bottom w:val="none" w:sz="0" w:space="0" w:color="auto"/>
            <w:right w:val="none" w:sz="0" w:space="0" w:color="auto"/>
          </w:divBdr>
        </w:div>
      </w:divsChild>
    </w:div>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63819">
      <w:bodyDiv w:val="1"/>
      <w:marLeft w:val="0"/>
      <w:marRight w:val="0"/>
      <w:marTop w:val="0"/>
      <w:marBottom w:val="0"/>
      <w:divBdr>
        <w:top w:val="none" w:sz="0" w:space="0" w:color="auto"/>
        <w:left w:val="none" w:sz="0" w:space="0" w:color="auto"/>
        <w:bottom w:val="none" w:sz="0" w:space="0" w:color="auto"/>
        <w:right w:val="none" w:sz="0" w:space="0" w:color="auto"/>
      </w:divBdr>
      <w:divsChild>
        <w:div w:id="150830405">
          <w:marLeft w:val="0"/>
          <w:marRight w:val="0"/>
          <w:marTop w:val="0"/>
          <w:marBottom w:val="0"/>
          <w:divBdr>
            <w:top w:val="none" w:sz="0" w:space="0" w:color="auto"/>
            <w:left w:val="none" w:sz="0" w:space="0" w:color="auto"/>
            <w:bottom w:val="none" w:sz="0" w:space="0" w:color="auto"/>
            <w:right w:val="none" w:sz="0" w:space="0" w:color="auto"/>
          </w:divBdr>
        </w:div>
      </w:divsChild>
    </w:div>
    <w:div w:id="2045474348">
      <w:bodyDiv w:val="1"/>
      <w:marLeft w:val="0"/>
      <w:marRight w:val="0"/>
      <w:marTop w:val="0"/>
      <w:marBottom w:val="0"/>
      <w:divBdr>
        <w:top w:val="none" w:sz="0" w:space="0" w:color="auto"/>
        <w:left w:val="none" w:sz="0" w:space="0" w:color="auto"/>
        <w:bottom w:val="none" w:sz="0" w:space="0" w:color="auto"/>
        <w:right w:val="none" w:sz="0" w:space="0" w:color="auto"/>
      </w:divBdr>
      <w:divsChild>
        <w:div w:id="487552622">
          <w:marLeft w:val="0"/>
          <w:marRight w:val="0"/>
          <w:marTop w:val="0"/>
          <w:marBottom w:val="0"/>
          <w:divBdr>
            <w:top w:val="none" w:sz="0" w:space="0" w:color="auto"/>
            <w:left w:val="none" w:sz="0" w:space="0" w:color="auto"/>
            <w:bottom w:val="none" w:sz="0" w:space="0" w:color="auto"/>
            <w:right w:val="none" w:sz="0" w:space="0" w:color="auto"/>
          </w:divBdr>
        </w:div>
      </w:divsChild>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limabuendnis.at/wp-content/uploads/2026/02/Klimabuendnis_Beitritt_IGF.jp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b27290-5c41-412a-899e-1c02f56bb217">
      <Terms xmlns="http://schemas.microsoft.com/office/infopath/2007/PartnerControls"/>
    </lcf76f155ced4ddcb4097134ff3c332f>
    <TaxCatchAll xmlns="5bf81ae9-5e76-4244-8133-11a5eb7cb7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E2664E29C2C2F4798267F880A33C18C" ma:contentTypeVersion="19" ma:contentTypeDescription="Ein neues Dokument erstellen." ma:contentTypeScope="" ma:versionID="ff902aaa14af2fa15b4f335cf9795c69">
  <xsd:schema xmlns:xsd="http://www.w3.org/2001/XMLSchema" xmlns:xs="http://www.w3.org/2001/XMLSchema" xmlns:p="http://schemas.microsoft.com/office/2006/metadata/properties" xmlns:ns2="ccb27290-5c41-412a-899e-1c02f56bb217" xmlns:ns3="5bf81ae9-5e76-4244-8133-11a5eb7cb74a" targetNamespace="http://schemas.microsoft.com/office/2006/metadata/properties" ma:root="true" ma:fieldsID="ad64047ad123105d28bc616a5f5c10a7" ns2:_="" ns3:_="">
    <xsd:import namespace="ccb27290-5c41-412a-899e-1c02f56bb217"/>
    <xsd:import namespace="5bf81ae9-5e76-4244-8133-11a5eb7cb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27290-5c41-412a-899e-1c02f56bb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81ae9-5e76-4244-8133-11a5eb7cb74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832e4c6-7d82-4ddb-a621-5e130ff0eb2a}" ma:internalName="TaxCatchAll" ma:showField="CatchAllData" ma:web="5bf81ae9-5e76-4244-8133-11a5eb7cb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E6DBC-920E-4CA5-B5BE-8FA692F7AE26}">
  <ds:schemaRefs>
    <ds:schemaRef ds:uri="http://schemas.microsoft.com/sharepoint/v3/contenttype/forms"/>
  </ds:schemaRefs>
</ds:datastoreItem>
</file>

<file path=customXml/itemProps2.xml><?xml version="1.0" encoding="utf-8"?>
<ds:datastoreItem xmlns:ds="http://schemas.openxmlformats.org/officeDocument/2006/customXml" ds:itemID="{C4E35A04-7B87-4271-9557-EBE53366B7D5}">
  <ds:schemaRefs>
    <ds:schemaRef ds:uri="http://schemas.openxmlformats.org/officeDocument/2006/bibliography"/>
  </ds:schemaRefs>
</ds:datastoreItem>
</file>

<file path=customXml/itemProps3.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ccb27290-5c41-412a-899e-1c02f56bb217"/>
    <ds:schemaRef ds:uri="5bf81ae9-5e76-4244-8133-11a5eb7cb74a"/>
  </ds:schemaRefs>
</ds:datastoreItem>
</file>

<file path=customXml/itemProps4.xml><?xml version="1.0" encoding="utf-8"?>
<ds:datastoreItem xmlns:ds="http://schemas.openxmlformats.org/officeDocument/2006/customXml" ds:itemID="{F0DE2168-F026-4673-9E0B-454D3AC9D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27290-5c41-412a-899e-1c02f56bb217"/>
    <ds:schemaRef ds:uri="5bf81ae9-5e76-4244-8133-11a5eb7c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3363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Klima-Buendnis</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Patricia Erler</cp:lastModifiedBy>
  <cp:revision>9</cp:revision>
  <cp:lastPrinted>2025-12-09T12:08:00Z</cp:lastPrinted>
  <dcterms:created xsi:type="dcterms:W3CDTF">2026-02-10T06:38:00Z</dcterms:created>
  <dcterms:modified xsi:type="dcterms:W3CDTF">2026-02-10T07:18:00Z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0x0101003E2664E29C2C2F4798267F880A33C18C</vt:lpwstr>
  </property>
  <property fmtid="{D5CDD505-2E9C-101B-9397-08002B2CF9AE}" pid="3" name="MediaServiceImageTags">
    <vt:lpwstr/>
  </property>
</Properties>
</file>